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0E" w:rsidRDefault="00BD390E" w:rsidP="00BD390E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Характеристика групп адаптационного периода</w:t>
      </w:r>
    </w:p>
    <w:p w:rsidR="00BD390E" w:rsidRDefault="00BD390E" w:rsidP="00BD39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Первая группа. </w:t>
      </w:r>
      <w:r>
        <w:rPr>
          <w:sz w:val="28"/>
          <w:szCs w:val="28"/>
          <w:lang w:eastAsia="en-US"/>
        </w:rPr>
        <w:t>Большинство детей резко отрицательно и бурно выражают свое отношение к происходящему: громко плачут, бросаются на пол, царапаются, кусаются, щиплют тех, кто оказывается рядом. Они</w:t>
      </w:r>
      <w:r w:rsidR="008B5085">
        <w:rPr>
          <w:sz w:val="28"/>
          <w:szCs w:val="28"/>
          <w:lang w:eastAsia="en-US"/>
        </w:rPr>
        <w:t xml:space="preserve"> -</w:t>
      </w:r>
      <w:r>
        <w:rPr>
          <w:sz w:val="28"/>
          <w:szCs w:val="28"/>
          <w:lang w:eastAsia="en-US"/>
        </w:rPr>
        <w:t xml:space="preserve"> то просятся на руки к взрослому, то бегут к двери с яростью расшвыривают предлагаемые игрушки. Устав от бурного проявления протеста, малыш может внезапно уснуть, привалившись к взрослому или уткнувшись носом в стол, чтобы через 3-4 минуты с новой энергией продолжить плач до хрипоты. Дети этой группы привыкают в течение 20-30 дней.</w:t>
      </w:r>
    </w:p>
    <w:p w:rsidR="00BD390E" w:rsidRDefault="00BD390E" w:rsidP="00BD39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Вторая группа </w:t>
      </w:r>
      <w:r>
        <w:rPr>
          <w:sz w:val="28"/>
          <w:szCs w:val="28"/>
          <w:lang w:eastAsia="en-US"/>
        </w:rPr>
        <w:t>- немногочисленная, два-три ребенка, которые после расставания с мамой замыкаются, бывают крайне напряжены, насторожены. У них хватает сил только на то, чтобы сделать несколько шагов от порога в сторону и забиться в ближайший угол, спиной к стене, отгородившись от всех стулом, а лучше столом. Эти дети, находясь в крайнем напряжении, еле сдерживают рыдания, сидят, уставившись в одну точку, не притрагиваясь ни к игрушкам, ни к еде. Накормить их хоть чем-то, высадить на горшок очень трудно. Они молчат, не реагируют ни на одно предложение, отворачиваются при попытке вступить с ними в контакт. И только увидев в дверях маму, оживают; с трудом передвигая ноги, устремляются к ней, а то и просто приползают и, уткнувшись в ее колени, горько рыдают. Адаптация таких детей длится два-три месяца, протекает очень сложно.</w:t>
      </w:r>
    </w:p>
    <w:p w:rsidR="00BD390E" w:rsidRDefault="00BD390E" w:rsidP="00BD39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Характер и длительность адаптационного периода зависят также и от индивидуально-типологических особенностей детей. Застенчивые, замкнутые, робкие трудно, болезненно переносят разлуку с мамой, более длительное время привыкают, чаще болеют.</w:t>
      </w:r>
    </w:p>
    <w:p w:rsidR="00BD390E" w:rsidRDefault="00BD390E" w:rsidP="00BD39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iCs/>
          <w:sz w:val="28"/>
          <w:szCs w:val="28"/>
          <w:lang w:eastAsia="en-US"/>
        </w:rPr>
        <w:t xml:space="preserve">третью группу </w:t>
      </w:r>
      <w:r>
        <w:rPr>
          <w:sz w:val="28"/>
          <w:szCs w:val="28"/>
          <w:lang w:eastAsia="en-US"/>
        </w:rPr>
        <w:t xml:space="preserve">можно выделить коммуникабельных, общительных малышей. Впервые переступив порог детского сада, такой карапуз совсем не робеет, здоровается с взрослыми, улыбается и тут же берет в свои руки инициативу общения с ними. Он сообщает, что пришел к детям в гости, хотя даже не смотрит в их сторону, а весь устремлен к взрослому. Вся его энергия </w:t>
      </w:r>
      <w:r>
        <w:rPr>
          <w:sz w:val="28"/>
          <w:szCs w:val="28"/>
          <w:lang w:eastAsia="en-US"/>
        </w:rPr>
        <w:lastRenderedPageBreak/>
        <w:t>направлена на презентацию себя как личности. Он спешит рассказать, какие у него дома необыкновенные игрушки, рыбки или птички, какой у него большой брат и какой есть друг-школьник. Целый день он рассказывает о своей семье, о том, где успел побывать, что успел повидать. Он с удовольствием демонстрирует свои умения: самостоятельно ест, раздевается и ожидает заслуженной похвалы, хотя лишь пробует еду, а в постели лежит, не выпуская взрослого из поля зрения, но такая идиллия длится не более двух-трех дней, на большее у него не хватает объема информации. Теперь уже, увидев издали здание детского сада, он впадает в отчаяние, резко протестует, цепляется за маму и по стилю поведения не отличается от детей первой группы.</w:t>
      </w:r>
    </w:p>
    <w:p w:rsidR="00BD390E" w:rsidRDefault="00BD390E" w:rsidP="00BD39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Характер и длительность адаптации зависят и от жизненного опыта малыша.</w:t>
      </w:r>
    </w:p>
    <w:p w:rsidR="00BD390E" w:rsidRDefault="00BD390E" w:rsidP="00BD39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Ребенок из большой семьи, где есть дедушка и бабушка, тетушки и дядюшки, живущий среди шумной ватаги братьев и сестер, умеющий беспроблемно выстраивать собственный стиль поведения с каждым членом семьи, точно зная, чего от кого можно ожидать, и в группе с удовольствием идет на контакт с незнакомыми людьми, с интересом обследует незнакомую обстановку. Так же легко и быстро адаптируются дети, которых родители часто оставляли на попечение соседки, отвозили на недельку погостить у бабушки или брали с собой в шумную компанию друзей, где малыша кто-нибудь кормил, укладывал вздремнуть на часок. Нет проблем с адаптацией у детей, живущих в коммунальных квартирах. Здесь ребенок набирается житейского опыта, самостоятельно обходя родные пенаты. Он отлично ориентируется в обстановке и безошибочно знает, какую дверь лучше обойти стороной, а в какую можно упорно стучать кулаком и даже ногой, ожидая, когда впустят и окажут радушный прием. Такие дети, попав в группу, сразу же ориентируются на поведение взрослого и по его реакциям понимают, что здесь делать можно, а чего нельзя. Им нравится обилие разных помещений и разнообразие игрушек.</w:t>
      </w:r>
    </w:p>
    <w:p w:rsidR="00BD390E" w:rsidRDefault="00BD390E" w:rsidP="00BD39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Отличается поведение детей, родители которых живут семейным мирком, отгородившись от всего света; их круг общения резко ограничен. Во время прогулок мама обходит стороной шумные детские площадки, опасаясь подхватить какую-нибудь детскую болезнь.</w:t>
      </w:r>
    </w:p>
    <w:p w:rsidR="00BD390E" w:rsidRDefault="00BD390E" w:rsidP="00BD390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некоторых семьях папа до ночи на работе, а мама целыми днями один на один со своим малышом. В таких условиях у ребенка закрепляется симбиотическая связь с матерью: оставшись даже на короткий срок без нее, он впадает в панику. В таких случаях адаптационный период бывает крайне тяжелым и даже может послужить поводом для формирования детского невроза.</w:t>
      </w:r>
    </w:p>
    <w:p w:rsidR="00BD390E" w:rsidRDefault="00BD390E" w:rsidP="00BD390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  <w:lang w:eastAsia="en-US"/>
        </w:rPr>
        <w:t>Не имея никакого жизненного опыта, в отрыве от любимого взрослого, в чужой обстановке, ребенок может быть напуган настолько, что иногда начинает вести себя неадекватно: переходит на ползание, даже если уже начал ходить; замолкает, начав говорить. Дети не воспринимают речь незнакомого человека, так как им непривычны тембр голоса, дикция; не могут из-за переживаний вникнуть в речь взрослого и т. д. В незнакомой обстановке они ко всему относятся с опасением: отказываются брать ложку, прикоснуться к хлебу, протянуть руку к струе воды и т.п. Имеющиеся у них навыки по самообслуживанию на время исчезают даже в домашних условиях; надолго нарушаются характер и длительность сна.</w:t>
      </w:r>
      <w:r>
        <w:rPr>
          <w:color w:val="0000FF"/>
          <w:sz w:val="28"/>
          <w:szCs w:val="28"/>
        </w:rPr>
        <w:t xml:space="preserve"> </w:t>
      </w:r>
    </w:p>
    <w:p w:rsidR="00BD390E" w:rsidRDefault="00BD390E" w:rsidP="00BD390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BD390E" w:rsidRDefault="00BD390E" w:rsidP="00BD390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BD390E" w:rsidRDefault="00BD390E" w:rsidP="00BD390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BD390E" w:rsidRDefault="00BD390E" w:rsidP="00BD390E">
      <w:pPr>
        <w:spacing w:line="360" w:lineRule="auto"/>
        <w:jc w:val="both"/>
        <w:rPr>
          <w:color w:val="0000FF"/>
          <w:sz w:val="28"/>
          <w:szCs w:val="28"/>
        </w:rPr>
      </w:pPr>
    </w:p>
    <w:p w:rsidR="00BD390E" w:rsidRDefault="00BD390E" w:rsidP="00BD390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BD390E" w:rsidRDefault="00BD390E" w:rsidP="00BD390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BD390E" w:rsidRDefault="00BD390E" w:rsidP="00BD390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BD390E" w:rsidRDefault="00BD390E" w:rsidP="00BD390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BD390E" w:rsidRDefault="00BD390E" w:rsidP="00BD390E">
      <w:pPr>
        <w:rPr>
          <w:color w:val="0000FF"/>
          <w:sz w:val="28"/>
          <w:szCs w:val="28"/>
        </w:rPr>
      </w:pPr>
    </w:p>
    <w:p w:rsidR="00BD390E" w:rsidRDefault="00BD390E" w:rsidP="00BD390E">
      <w:pPr>
        <w:rPr>
          <w:color w:val="0000FF"/>
          <w:sz w:val="28"/>
          <w:szCs w:val="28"/>
        </w:rPr>
      </w:pPr>
    </w:p>
    <w:p w:rsidR="00BD390E" w:rsidRDefault="00BD390E" w:rsidP="00BD390E"/>
    <w:p w:rsidR="00BD390E" w:rsidRDefault="00BD390E" w:rsidP="00BD390E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Оценка характера адаптации ребенка к новым условиям</w:t>
      </w:r>
    </w:p>
    <w:p w:rsidR="00BD390E" w:rsidRDefault="00BD390E" w:rsidP="00BD390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Ф.И.О. ребенка, возраст на момент поступления в ДОУ 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3050"/>
        <w:gridCol w:w="1410"/>
        <w:gridCol w:w="883"/>
        <w:gridCol w:w="869"/>
        <w:gridCol w:w="770"/>
        <w:gridCol w:w="868"/>
      </w:tblGrid>
      <w:tr w:rsidR="00BD390E" w:rsidTr="00734377">
        <w:trPr>
          <w:cantSplit/>
        </w:trPr>
        <w:tc>
          <w:tcPr>
            <w:tcW w:w="1721" w:type="dxa"/>
            <w:vMerge w:val="restart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3050" w:type="dxa"/>
            <w:vMerge w:val="restart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Проявления</w:t>
            </w:r>
          </w:p>
        </w:tc>
        <w:tc>
          <w:tcPr>
            <w:tcW w:w="4800" w:type="dxa"/>
            <w:gridSpan w:val="5"/>
          </w:tcPr>
          <w:p w:rsidR="00BD390E" w:rsidRDefault="00BD390E" w:rsidP="0073437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в баллах</w:t>
            </w:r>
          </w:p>
        </w:tc>
      </w:tr>
      <w:tr w:rsidR="00BD390E" w:rsidTr="00734377">
        <w:trPr>
          <w:cantSplit/>
        </w:trPr>
        <w:tc>
          <w:tcPr>
            <w:tcW w:w="1721" w:type="dxa"/>
            <w:vMerge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50" w:type="dxa"/>
            <w:vMerge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0" w:type="dxa"/>
          </w:tcPr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момент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поступления</w:t>
            </w:r>
          </w:p>
        </w:tc>
        <w:tc>
          <w:tcPr>
            <w:tcW w:w="883" w:type="dxa"/>
          </w:tcPr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Через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недели</w:t>
            </w:r>
          </w:p>
        </w:tc>
        <w:tc>
          <w:tcPr>
            <w:tcW w:w="869" w:type="dxa"/>
          </w:tcPr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Через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недели</w:t>
            </w:r>
          </w:p>
        </w:tc>
        <w:tc>
          <w:tcPr>
            <w:tcW w:w="770" w:type="dxa"/>
          </w:tcPr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Через 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868" w:type="dxa"/>
          </w:tcPr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Через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BD390E" w:rsidRDefault="00BD390E" w:rsidP="0073437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месяца</w:t>
            </w:r>
          </w:p>
        </w:tc>
      </w:tr>
      <w:tr w:rsidR="00BD390E" w:rsidTr="00734377">
        <w:tc>
          <w:tcPr>
            <w:tcW w:w="1721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Настроение</w:t>
            </w:r>
          </w:p>
        </w:tc>
        <w:tc>
          <w:tcPr>
            <w:tcW w:w="3050" w:type="dxa"/>
          </w:tcPr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Бодрое, жизнерадостное –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балла;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Неустойчивое: спокойное настроение сменяется беспокойством, тревогой –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балл;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Устойчиво негативное: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аффективное</w:t>
            </w:r>
            <w:proofErr w:type="gramEnd"/>
            <w:r>
              <w:rPr>
                <w:sz w:val="20"/>
                <w:szCs w:val="20"/>
                <w:lang w:eastAsia="en-US"/>
              </w:rPr>
              <w:t>, раздражительное или подавленное – 0 баллов</w:t>
            </w:r>
          </w:p>
        </w:tc>
        <w:tc>
          <w:tcPr>
            <w:tcW w:w="141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90E" w:rsidTr="00734377">
        <w:tc>
          <w:tcPr>
            <w:tcW w:w="1721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Сон</w:t>
            </w:r>
          </w:p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50" w:type="dxa"/>
          </w:tcPr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Спокойный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глубокий, длительный, не требует содействия взрослого – 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балла;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Достаточно длительный, но не глубокий, успокаивается при помощи взрослого – 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балл;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Прерывистый, беспокойный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короткий, содействие взрослого существенного влияния на сон не оказывает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может отказаться от сна – 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 баллов</w:t>
            </w:r>
          </w:p>
        </w:tc>
        <w:tc>
          <w:tcPr>
            <w:tcW w:w="141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90E" w:rsidTr="00734377">
        <w:tc>
          <w:tcPr>
            <w:tcW w:w="1721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Аппетит</w:t>
            </w:r>
          </w:p>
        </w:tc>
        <w:tc>
          <w:tcPr>
            <w:tcW w:w="3050" w:type="dxa"/>
          </w:tcPr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Стабильно хороший – 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балла;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Неустойчивый – 1 балл;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Отказ от еды – 0 баллов</w:t>
            </w:r>
          </w:p>
        </w:tc>
        <w:tc>
          <w:tcPr>
            <w:tcW w:w="141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90E" w:rsidTr="00734377">
        <w:tc>
          <w:tcPr>
            <w:tcW w:w="1721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Отношение</w:t>
            </w:r>
          </w:p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предмет-</w:t>
            </w:r>
          </w:p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ному миру</w:t>
            </w:r>
          </w:p>
        </w:tc>
        <w:tc>
          <w:tcPr>
            <w:tcW w:w="3050" w:type="dxa"/>
          </w:tcPr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Инициативность, любознательность – 2 балла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Неустойчивый интерес,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низкая активность – 1 балл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пассивность, равнодушие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или отказ от деятельности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- 0 баллов</w:t>
            </w:r>
          </w:p>
        </w:tc>
        <w:tc>
          <w:tcPr>
            <w:tcW w:w="141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90E" w:rsidTr="00734377">
        <w:tc>
          <w:tcPr>
            <w:tcW w:w="1721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Отношение </w:t>
            </w:r>
            <w:proofErr w:type="gramStart"/>
            <w:r>
              <w:rPr>
                <w:sz w:val="28"/>
                <w:szCs w:val="28"/>
                <w:lang w:eastAsia="en-US"/>
              </w:rPr>
              <w:t>ко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взрослым</w:t>
            </w:r>
          </w:p>
        </w:tc>
        <w:tc>
          <w:tcPr>
            <w:tcW w:w="3050" w:type="dxa"/>
          </w:tcPr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Инициативность в общении,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интерес </w:t>
            </w:r>
            <w:proofErr w:type="gramStart"/>
            <w:r>
              <w:rPr>
                <w:sz w:val="20"/>
                <w:szCs w:val="20"/>
                <w:lang w:eastAsia="en-US"/>
              </w:rPr>
              <w:t>ко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взрослому – 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балла;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Неустойчивый интерес, низкая активность –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 балл;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Пассивность, равнодушие,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избегание, отказ от общения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- 0 баллов</w:t>
            </w:r>
          </w:p>
        </w:tc>
        <w:tc>
          <w:tcPr>
            <w:tcW w:w="141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90E" w:rsidTr="00734377">
        <w:tc>
          <w:tcPr>
            <w:tcW w:w="1721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Отношение к сверстникам</w:t>
            </w:r>
          </w:p>
        </w:tc>
        <w:tc>
          <w:tcPr>
            <w:tcW w:w="3050" w:type="dxa"/>
          </w:tcPr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Инициативность в общении,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интерес к сверстникам – 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балла;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Неустойчивый интерес, низкая активность – 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балл;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Пассивность, равнодушие,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избегание, отказ от общения</w:t>
            </w:r>
          </w:p>
          <w:p w:rsidR="00BD390E" w:rsidRDefault="00BD390E" w:rsidP="007343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- 0 баллов</w:t>
            </w:r>
          </w:p>
        </w:tc>
        <w:tc>
          <w:tcPr>
            <w:tcW w:w="141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BD390E" w:rsidRDefault="00BD390E" w:rsidP="0073437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>
      <w:pPr>
        <w:spacing w:line="36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lastRenderedPageBreak/>
        <w:t>Советы родителям в адаптационный период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Первое время приводить ребенка на 2-3 часа.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Если ребенок трудно привыкает к детскому саду, то мама может находиться в группе вместе с ребенком, чтобы познакомить ребенка с окружающей его обстановкой и “влюбить” в воспитателя.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Сон и еда являются стрессовыми ситуациями для детей, поэтому в первые дни пребывания ребенка в детском саду не оставляйте его на сон и прием пищи.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Первые 2-3 недели ребенка рекомендуется приводить и забирать одному и тому же члену семьи.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Тщательно одевать ребенка на прогулку, чтобы он не потел и не замерзал, чтобы одежда не стесняла движений ребенка и соответствовала погоде.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Помнить, что период адаптации - сильный стресс для ребенка, поэтому нужно принимать ребенка таким, какой он есть, проявлять больше любви, ласки, внимания.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Если у ребенка есть любимая игрушка, пусть он берет ее с собой в детский сад, с ней малышу будет спокойнее.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Интересоваться поведением ребенка в детском саду. </w:t>
      </w:r>
    </w:p>
    <w:p w:rsidR="00BD390E" w:rsidRDefault="00BD390E" w:rsidP="00BD390E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Не обсуждать при малыше волнующие вас проблемы, связанные с детским садом.</w:t>
      </w:r>
    </w:p>
    <w:p w:rsidR="00BD390E" w:rsidRPr="008B5085" w:rsidRDefault="00BD390E" w:rsidP="00BD390E">
      <w:pPr>
        <w:spacing w:line="360" w:lineRule="auto"/>
        <w:ind w:firstLine="709"/>
        <w:jc w:val="both"/>
        <w:rPr>
          <w:sz w:val="28"/>
          <w:szCs w:val="28"/>
        </w:rPr>
      </w:pPr>
      <w:r w:rsidRPr="008B5085">
        <w:rPr>
          <w:sz w:val="40"/>
          <w:szCs w:val="40"/>
        </w:rPr>
        <w:lastRenderedPageBreak/>
        <w:t>Адаптация ребенка в ДОУ</w:t>
      </w:r>
      <w:r w:rsidRPr="008B5085">
        <w:rPr>
          <w:sz w:val="28"/>
          <w:szCs w:val="28"/>
        </w:rPr>
        <w:t xml:space="preserve"> 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это не только процесс привыкания ребенка к дошкольному учреждению на первых порах, но и выработка умений и навыков в поведенческой жизни. Проблема адаптации ребенка раннего возраста остается неразработанной в практике дошкольного образования. Сегодня количество детей, имеющих отклонения в поведении (агрессивность, тревожность, гиперактивность и т.д.), невротические расстройства, продолжает расти. Таким детям труднее адаптироваться к новым социальным условиям. Следует отметить, что невротические расстройства — преходящие состояния, т.е. их отличает динамизм, они могут быстро возникать при стрессовых ситуациях и достаточно быстро исчезать, даже при небольшой помощи, устраняющей психогенные факторы. Особенно это касается невротических реакций, они являются начальной формой психической дезадаптации, т.е. поведенческой реакцией, неадекватной внешнему стимулу. 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Если рассматривать адаптацию к ДОУ как некий критический для ребенка фактор, то необходимо отметить возможность проявлений стресса.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Анализ причин стресса, закономерностей его течения, различных его последствий дает возможность увидеть способы уменьшения неблагоприятных влияний на ребенка в критических ситуациях, увеличить содействие благоприятных эффектов. Например, Н.И. </w:t>
      </w:r>
      <w:proofErr w:type="spellStart"/>
      <w:r>
        <w:rPr>
          <w:sz w:val="32"/>
          <w:szCs w:val="32"/>
        </w:rPr>
        <w:t>Гуткина</w:t>
      </w:r>
      <w:proofErr w:type="spellEnd"/>
      <w:r>
        <w:rPr>
          <w:sz w:val="32"/>
          <w:szCs w:val="32"/>
        </w:rPr>
        <w:t xml:space="preserve"> определила причины стрессовых перегрузок в детском саду: длительное нахождение в большом коллективе детей, часть из которых неприятна ребенку; строгие, </w:t>
      </w:r>
      <w:r>
        <w:rPr>
          <w:sz w:val="32"/>
          <w:szCs w:val="32"/>
        </w:rPr>
        <w:lastRenderedPageBreak/>
        <w:t>непривычные дисциплинарные правила, за невыполнение которых наказывают; фрустрация каких-то потребностей ребенка; общение сразу со многими взрослыми людьми, часть из которых ребенку неприятна, зависимость от них. А.И. Захаров подчеркивает, что в начале посещения ДОУ адаптационный стресс изменяет реактивность (защитные силы организма), и ребенок начинает часто болеть ОРЗ, бронхитами, инфекциями. К тому же у плохо адаптированных детей старшего дошкольного возраста больше вероятность появления или закрепления психомоторных нарушений (тиков, заикания). Понятно, что пристальное внимание специалистов к вопросам психопрофилактики и предотвращения дезадаптации детей к ДОУ не случайно.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 сожалению, проблемы, связанные с адаптацией, остаются на уровне теоретических исследований и сводятся к рекомендации перед поступлением ребенка в детский сад максимально приблизить домашний режим дня к режиму дошкольного учреждения. В ходе комплексного исследования, проведенного учеными в разных странах, было выделено три фазы адаптационного процесса: 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1) острая фаза, которая сопровождается разнообразными колебаниями в соматическом состоянии и психическом статусе, что приводит к снижениювеса, частым респираторным заболеваниям, нарушению сна, снижению аппетита, регрессу в речевом развитии (длится в среднем один месяц); 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2) подострая фаза характеризуется адекватным поведением ребенка, т. е. все сдвиги уменьшаются и регистрируются лишь по </w:t>
      </w:r>
      <w:r>
        <w:rPr>
          <w:sz w:val="32"/>
          <w:szCs w:val="32"/>
        </w:rPr>
        <w:lastRenderedPageBreak/>
        <w:t xml:space="preserve">отдельным параметрам на фоне замедленного темпа развития, особенно психического, по сравнению со средними возрастными нормами (длится 3—5 месяцев); 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3) фаза компенсации характеризуется убыстрением темпа развития, в результате дети к концу учебного года преодолевают указанную выше задержку темпов развития. Различают три степени тяжести прохождения острой фазы адаптационного периода: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• легкая адаптация — сдвиги нормализуются в течение 10—15 дней, ребенок прибавляет в весе, адекватно ведет себя в коллективе, болеет не чаще обычного;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• адаптация средней тяжести — сдвиги нормализуются в течение месяца, при этом ребенок на короткое время теряет в весе, может наступить заболевание длительностью 5—7 дней, есть признаки психического стресса;</w:t>
      </w:r>
    </w:p>
    <w:p w:rsidR="00BD390E" w:rsidRDefault="00BD390E" w:rsidP="00BD390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• тяжелая адаптация длится от 2 до 6 месяцев, ребенок часто болеет, теряет уже имеющиеся навыки, может наступить как физическое, так и психическое истощение организма. </w:t>
      </w:r>
    </w:p>
    <w:p w:rsidR="00BD390E" w:rsidRDefault="00BD390E" w:rsidP="00BD390E">
      <w:pPr>
        <w:spacing w:line="360" w:lineRule="auto"/>
        <w:rPr>
          <w:sz w:val="32"/>
          <w:szCs w:val="32"/>
          <w:lang w:eastAsia="en-US"/>
        </w:rPr>
      </w:pPr>
    </w:p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>
      <w:pPr>
        <w:spacing w:line="360" w:lineRule="auto"/>
        <w:rPr>
          <w:sz w:val="28"/>
          <w:szCs w:val="28"/>
          <w:lang w:eastAsia="en-US"/>
        </w:rPr>
      </w:pPr>
    </w:p>
    <w:p w:rsidR="00BD390E" w:rsidRDefault="00BD390E" w:rsidP="00BD390E"/>
    <w:p w:rsidR="005B4BD1" w:rsidRDefault="005B4BD1"/>
    <w:sectPr w:rsidR="005B4BD1" w:rsidSect="00FD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86C89"/>
    <w:multiLevelType w:val="hybridMultilevel"/>
    <w:tmpl w:val="3EE2F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90E"/>
    <w:rsid w:val="005B4BD1"/>
    <w:rsid w:val="008B5085"/>
    <w:rsid w:val="00BD390E"/>
    <w:rsid w:val="00FD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390E"/>
    <w:pPr>
      <w:spacing w:line="360" w:lineRule="auto"/>
      <w:ind w:firstLine="709"/>
      <w:jc w:val="center"/>
    </w:pPr>
    <w:rPr>
      <w:b/>
      <w:bCs/>
      <w:i/>
      <w:iCs/>
      <w:sz w:val="48"/>
      <w:szCs w:val="28"/>
    </w:rPr>
  </w:style>
  <w:style w:type="character" w:customStyle="1" w:styleId="a4">
    <w:name w:val="Название Знак"/>
    <w:basedOn w:val="a0"/>
    <w:link w:val="a3"/>
    <w:rsid w:val="00BD390E"/>
    <w:rPr>
      <w:rFonts w:ascii="Times New Roman" w:eastAsia="Times New Roman" w:hAnsi="Times New Roman" w:cs="Times New Roman"/>
      <w:b/>
      <w:bCs/>
      <w:i/>
      <w:iCs/>
      <w:sz w:val="4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1750</Words>
  <Characters>9975</Characters>
  <Application>Microsoft Office Word</Application>
  <DocSecurity>0</DocSecurity>
  <Lines>83</Lines>
  <Paragraphs>23</Paragraphs>
  <ScaleCrop>false</ScaleCrop>
  <Company>Microsoft</Company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4</cp:revision>
  <dcterms:created xsi:type="dcterms:W3CDTF">2015-01-18T05:07:00Z</dcterms:created>
  <dcterms:modified xsi:type="dcterms:W3CDTF">2015-01-19T16:55:00Z</dcterms:modified>
</cp:coreProperties>
</file>