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323" w:rsidRDefault="00292323" w:rsidP="00292323">
      <w:pPr>
        <w:pStyle w:val="a3"/>
        <w:shd w:val="clear" w:color="auto" w:fill="FFFFFF"/>
        <w:spacing w:before="0" w:beforeAutospacing="0" w:after="150" w:afterAutospacing="0"/>
        <w:ind w:firstLine="225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i/>
          <w:iCs/>
          <w:color w:val="0000FF"/>
          <w:sz w:val="72"/>
          <w:szCs w:val="72"/>
        </w:rPr>
        <w:t>Нравственно - патриотическое воспитание дошкольников</w:t>
      </w:r>
    </w:p>
    <w:p w:rsidR="00292323" w:rsidRPr="005802DD" w:rsidRDefault="00292323" w:rsidP="005802DD">
      <w:pPr>
        <w:pStyle w:val="a8"/>
        <w:tabs>
          <w:tab w:val="left" w:pos="142"/>
          <w:tab w:val="left" w:pos="7655"/>
        </w:tabs>
        <w:jc w:val="both"/>
        <w:rPr>
          <w:rFonts w:ascii="Arial" w:hAnsi="Arial" w:cs="Arial"/>
          <w:sz w:val="28"/>
          <w:szCs w:val="28"/>
        </w:rPr>
      </w:pPr>
      <w:r w:rsidRPr="005802DD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F93E258" wp14:editId="575F0755">
            <wp:simplePos x="0" y="0"/>
            <wp:positionH relativeFrom="column">
              <wp:posOffset>4944745</wp:posOffset>
            </wp:positionH>
            <wp:positionV relativeFrom="paragraph">
              <wp:posOffset>1894558</wp:posOffset>
            </wp:positionV>
            <wp:extent cx="1670685" cy="2381885"/>
            <wp:effectExtent l="0" t="0" r="0" b="0"/>
            <wp:wrapNone/>
            <wp:docPr id="1" name="Рисунок 1" descr="http://www.detsad72.ru/images/sovet/img_0177d659d9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detsad72.ru/images/sovet/img_0177d659d9a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685" cy="238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02DD" w:rsidRPr="005802DD">
        <w:rPr>
          <w:rStyle w:val="a4"/>
          <w:rFonts w:ascii="Arial" w:hAnsi="Arial" w:cs="Arial"/>
          <w:b/>
          <w:bCs/>
          <w:color w:val="000000"/>
          <w:sz w:val="28"/>
          <w:szCs w:val="28"/>
        </w:rPr>
        <w:t xml:space="preserve">      </w:t>
      </w:r>
      <w:r w:rsidRPr="005802DD">
        <w:rPr>
          <w:rStyle w:val="a4"/>
          <w:rFonts w:ascii="Arial" w:hAnsi="Arial" w:cs="Arial"/>
          <w:b/>
          <w:bCs/>
          <w:color w:val="000000"/>
          <w:sz w:val="28"/>
          <w:szCs w:val="28"/>
        </w:rPr>
        <w:t>Патриотическое воспитание подрастающего поколения</w:t>
      </w:r>
      <w:r w:rsidRPr="005802DD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5802DD">
        <w:rPr>
          <w:rFonts w:ascii="Arial" w:hAnsi="Arial" w:cs="Arial"/>
          <w:sz w:val="28"/>
          <w:szCs w:val="28"/>
        </w:rPr>
        <w:t>– одна из  самых актуальных задач нашего времени. Огромные изменения произошли в нашей стране за последние годы. Это касается нравственных ценностей, отношения к событиям нашей истории. У детей искажены представления о патриотизме, доброте, великодушии. Изменилось и отношение людей к Родине. Если раньше мы постоянно слышали и сами пели гимны своей страны, то сейчас о ней говорят в основном негативно. Сегодня материальные ценности доминируют над духовными. Однако трудности переходного периода не должны стать причиной приостановки</w:t>
      </w:r>
      <w:r w:rsidRPr="005802DD">
        <w:rPr>
          <w:rFonts w:ascii="Arial" w:hAnsi="Arial" w:cs="Arial"/>
          <w:sz w:val="28"/>
          <w:szCs w:val="28"/>
        </w:rPr>
        <w:t xml:space="preserve"> патриотического воспитания.</w:t>
      </w:r>
    </w:p>
    <w:p w:rsidR="00292323" w:rsidRPr="005802DD" w:rsidRDefault="00292323" w:rsidP="005802DD">
      <w:pPr>
        <w:pStyle w:val="a8"/>
        <w:tabs>
          <w:tab w:val="left" w:pos="142"/>
          <w:tab w:val="left" w:pos="7655"/>
        </w:tabs>
        <w:jc w:val="both"/>
        <w:rPr>
          <w:rFonts w:ascii="Arial" w:hAnsi="Arial" w:cs="Arial"/>
          <w:sz w:val="28"/>
          <w:szCs w:val="28"/>
        </w:rPr>
      </w:pPr>
      <w:r w:rsidRPr="005802DD">
        <w:rPr>
          <w:rStyle w:val="apple-converted-space"/>
          <w:rFonts w:ascii="Arial" w:hAnsi="Arial" w:cs="Arial"/>
          <w:color w:val="000000"/>
          <w:sz w:val="28"/>
          <w:szCs w:val="28"/>
        </w:rPr>
        <w:t xml:space="preserve">                                                                                </w:t>
      </w:r>
      <w:r w:rsidRPr="005802DD">
        <w:rPr>
          <w:rFonts w:ascii="Arial" w:hAnsi="Arial" w:cs="Arial"/>
          <w:sz w:val="28"/>
          <w:szCs w:val="28"/>
        </w:rPr>
        <w:t xml:space="preserve">  </w:t>
      </w:r>
    </w:p>
    <w:p w:rsidR="00292323" w:rsidRPr="005802DD" w:rsidRDefault="00292323" w:rsidP="005802DD">
      <w:pPr>
        <w:pStyle w:val="a8"/>
        <w:tabs>
          <w:tab w:val="left" w:pos="142"/>
          <w:tab w:val="left" w:pos="7655"/>
        </w:tabs>
        <w:jc w:val="both"/>
        <w:rPr>
          <w:rStyle w:val="a5"/>
          <w:rFonts w:ascii="Arial" w:hAnsi="Arial" w:cs="Arial"/>
          <w:b w:val="0"/>
          <w:bCs w:val="0"/>
          <w:sz w:val="28"/>
          <w:szCs w:val="28"/>
        </w:rPr>
      </w:pPr>
      <w:r w:rsidRPr="005802DD">
        <w:rPr>
          <w:rFonts w:ascii="Arial" w:hAnsi="Arial" w:cs="Arial"/>
          <w:sz w:val="28"/>
          <w:szCs w:val="28"/>
        </w:rPr>
        <w:t> </w:t>
      </w:r>
      <w:r w:rsidR="005802DD">
        <w:rPr>
          <w:rFonts w:ascii="Arial" w:hAnsi="Arial" w:cs="Arial"/>
          <w:sz w:val="28"/>
          <w:szCs w:val="28"/>
        </w:rPr>
        <w:t xml:space="preserve">     </w:t>
      </w:r>
      <w:r w:rsidRPr="005802DD">
        <w:rPr>
          <w:rStyle w:val="a5"/>
          <w:rFonts w:ascii="Arial" w:hAnsi="Arial" w:cs="Arial"/>
          <w:i/>
          <w:iCs/>
          <w:color w:val="000000"/>
          <w:sz w:val="28"/>
          <w:szCs w:val="28"/>
        </w:rPr>
        <w:t xml:space="preserve">Формирование личности </w:t>
      </w:r>
      <w:proofErr w:type="gramStart"/>
      <w:r w:rsidRPr="005802DD">
        <w:rPr>
          <w:rStyle w:val="a5"/>
          <w:rFonts w:ascii="Arial" w:hAnsi="Arial" w:cs="Arial"/>
          <w:i/>
          <w:iCs/>
          <w:color w:val="000000"/>
          <w:sz w:val="28"/>
          <w:szCs w:val="28"/>
        </w:rPr>
        <w:t>старшего</w:t>
      </w:r>
      <w:proofErr w:type="gramEnd"/>
    </w:p>
    <w:p w:rsidR="00292323" w:rsidRPr="005802DD" w:rsidRDefault="00292323" w:rsidP="005802DD">
      <w:pPr>
        <w:pStyle w:val="a8"/>
        <w:jc w:val="both"/>
        <w:rPr>
          <w:rStyle w:val="a5"/>
          <w:rFonts w:ascii="Arial" w:hAnsi="Arial" w:cs="Arial"/>
          <w:i/>
          <w:iCs/>
          <w:color w:val="000000"/>
          <w:sz w:val="28"/>
          <w:szCs w:val="28"/>
        </w:rPr>
      </w:pPr>
      <w:r w:rsidRPr="005802DD">
        <w:rPr>
          <w:rStyle w:val="a5"/>
          <w:rFonts w:ascii="Arial" w:hAnsi="Arial" w:cs="Arial"/>
          <w:i/>
          <w:iCs/>
          <w:color w:val="000000"/>
          <w:sz w:val="28"/>
          <w:szCs w:val="28"/>
        </w:rPr>
        <w:t xml:space="preserve"> дошкольника невозможно без воспитания</w:t>
      </w:r>
    </w:p>
    <w:p w:rsidR="00292323" w:rsidRPr="005802DD" w:rsidRDefault="00292323" w:rsidP="005802DD">
      <w:pPr>
        <w:pStyle w:val="a8"/>
        <w:jc w:val="both"/>
        <w:rPr>
          <w:rFonts w:ascii="Arial" w:hAnsi="Arial" w:cs="Arial"/>
          <w:sz w:val="28"/>
          <w:szCs w:val="28"/>
        </w:rPr>
      </w:pPr>
      <w:r w:rsidRPr="005802DD">
        <w:rPr>
          <w:rStyle w:val="a5"/>
          <w:rFonts w:ascii="Arial" w:hAnsi="Arial" w:cs="Arial"/>
          <w:i/>
          <w:iCs/>
          <w:color w:val="000000"/>
          <w:sz w:val="28"/>
          <w:szCs w:val="28"/>
        </w:rPr>
        <w:t xml:space="preserve"> с детских лет уважения к духовным ценностям. </w:t>
      </w:r>
      <w:r w:rsidRPr="005802DD">
        <w:rPr>
          <w:rFonts w:ascii="Arial" w:hAnsi="Arial" w:cs="Arial"/>
          <w:sz w:val="28"/>
          <w:szCs w:val="28"/>
        </w:rPr>
        <w:t> </w:t>
      </w:r>
    </w:p>
    <w:p w:rsidR="005802DD" w:rsidRPr="005802DD" w:rsidRDefault="005802DD" w:rsidP="005802DD">
      <w:pPr>
        <w:pStyle w:val="a8"/>
        <w:jc w:val="both"/>
        <w:rPr>
          <w:rFonts w:ascii="Arial" w:hAnsi="Arial" w:cs="Arial"/>
          <w:sz w:val="28"/>
          <w:szCs w:val="28"/>
        </w:rPr>
      </w:pPr>
    </w:p>
    <w:p w:rsidR="00292323" w:rsidRPr="005802DD" w:rsidRDefault="005802DD" w:rsidP="005802DD">
      <w:pPr>
        <w:pStyle w:val="a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  <w:r w:rsidR="00292323" w:rsidRPr="005802DD">
        <w:rPr>
          <w:rFonts w:ascii="Arial" w:hAnsi="Arial" w:cs="Arial"/>
          <w:sz w:val="28"/>
          <w:szCs w:val="28"/>
        </w:rPr>
        <w:t xml:space="preserve">Любовь маленького ребенка-дошкольника к Родине </w:t>
      </w:r>
    </w:p>
    <w:p w:rsidR="00292323" w:rsidRPr="005802DD" w:rsidRDefault="00292323" w:rsidP="005802DD">
      <w:pPr>
        <w:pStyle w:val="a8"/>
        <w:jc w:val="both"/>
        <w:rPr>
          <w:rFonts w:ascii="Arial" w:hAnsi="Arial" w:cs="Arial"/>
          <w:sz w:val="28"/>
          <w:szCs w:val="28"/>
        </w:rPr>
      </w:pPr>
      <w:r w:rsidRPr="005802DD">
        <w:rPr>
          <w:rFonts w:ascii="Arial" w:hAnsi="Arial" w:cs="Arial"/>
          <w:sz w:val="28"/>
          <w:szCs w:val="28"/>
        </w:rPr>
        <w:t xml:space="preserve">начинается с отношения к самым близким людям – </w:t>
      </w:r>
    </w:p>
    <w:p w:rsidR="00292323" w:rsidRPr="005802DD" w:rsidRDefault="00292323" w:rsidP="005802DD">
      <w:pPr>
        <w:pStyle w:val="a8"/>
        <w:jc w:val="both"/>
        <w:rPr>
          <w:rFonts w:ascii="Arial" w:hAnsi="Arial" w:cs="Arial"/>
          <w:sz w:val="28"/>
          <w:szCs w:val="28"/>
        </w:rPr>
      </w:pPr>
      <w:r w:rsidRPr="005802DD">
        <w:rPr>
          <w:rFonts w:ascii="Arial" w:hAnsi="Arial" w:cs="Arial"/>
          <w:sz w:val="28"/>
          <w:szCs w:val="28"/>
        </w:rPr>
        <w:t>отцу, матери, дедушке, бабушке, с любви к своему дому,</w:t>
      </w:r>
    </w:p>
    <w:p w:rsidR="00292323" w:rsidRPr="005802DD" w:rsidRDefault="00292323" w:rsidP="005802DD">
      <w:pPr>
        <w:pStyle w:val="a8"/>
        <w:jc w:val="both"/>
        <w:rPr>
          <w:rFonts w:ascii="Arial" w:hAnsi="Arial" w:cs="Arial"/>
          <w:sz w:val="28"/>
          <w:szCs w:val="28"/>
        </w:rPr>
      </w:pPr>
      <w:r w:rsidRPr="005802DD">
        <w:rPr>
          <w:rFonts w:ascii="Arial" w:hAnsi="Arial" w:cs="Arial"/>
          <w:sz w:val="28"/>
          <w:szCs w:val="28"/>
        </w:rPr>
        <w:t xml:space="preserve"> улице, на которой </w:t>
      </w:r>
      <w:r w:rsidRPr="005802DD">
        <w:rPr>
          <w:rFonts w:ascii="Arial" w:hAnsi="Arial" w:cs="Arial"/>
          <w:sz w:val="28"/>
          <w:szCs w:val="28"/>
        </w:rPr>
        <w:t>он живет, детскому саду</w:t>
      </w:r>
      <w:r w:rsidRPr="005802DD">
        <w:rPr>
          <w:rFonts w:ascii="Arial" w:hAnsi="Arial" w:cs="Arial"/>
          <w:sz w:val="28"/>
          <w:szCs w:val="28"/>
        </w:rPr>
        <w:t>. </w:t>
      </w:r>
    </w:p>
    <w:p w:rsidR="00292323" w:rsidRPr="005802DD" w:rsidRDefault="00292323" w:rsidP="005802DD">
      <w:pPr>
        <w:pStyle w:val="a8"/>
        <w:jc w:val="both"/>
        <w:rPr>
          <w:rStyle w:val="a5"/>
          <w:rFonts w:ascii="Arial" w:hAnsi="Arial" w:cs="Arial"/>
          <w:i/>
          <w:iCs/>
          <w:color w:val="000000"/>
          <w:sz w:val="28"/>
          <w:szCs w:val="28"/>
        </w:rPr>
      </w:pPr>
    </w:p>
    <w:p w:rsidR="005802DD" w:rsidRDefault="005802DD" w:rsidP="005802DD">
      <w:pPr>
        <w:pStyle w:val="a8"/>
        <w:jc w:val="both"/>
        <w:rPr>
          <w:rStyle w:val="a5"/>
          <w:rFonts w:ascii="Arial" w:hAnsi="Arial" w:cs="Arial"/>
          <w:i/>
          <w:iCs/>
          <w:color w:val="000000"/>
          <w:sz w:val="28"/>
          <w:szCs w:val="28"/>
        </w:rPr>
      </w:pPr>
      <w:r>
        <w:rPr>
          <w:rStyle w:val="a5"/>
          <w:rFonts w:ascii="Arial" w:hAnsi="Arial" w:cs="Arial"/>
          <w:i/>
          <w:iCs/>
          <w:color w:val="000000"/>
          <w:sz w:val="28"/>
          <w:szCs w:val="28"/>
        </w:rPr>
        <w:t xml:space="preserve">      </w:t>
      </w:r>
      <w:r w:rsidR="00292323" w:rsidRPr="005802DD">
        <w:rPr>
          <w:rStyle w:val="a5"/>
          <w:rFonts w:ascii="Arial" w:hAnsi="Arial" w:cs="Arial"/>
          <w:i/>
          <w:iCs/>
          <w:color w:val="000000"/>
          <w:sz w:val="28"/>
          <w:szCs w:val="28"/>
        </w:rPr>
        <w:t xml:space="preserve">В.В. Сухомлинский утверждал, что детство – </w:t>
      </w:r>
    </w:p>
    <w:p w:rsidR="00292323" w:rsidRDefault="00292323" w:rsidP="005802DD">
      <w:pPr>
        <w:pStyle w:val="a8"/>
        <w:jc w:val="both"/>
        <w:rPr>
          <w:rStyle w:val="a5"/>
          <w:rFonts w:ascii="Arial" w:hAnsi="Arial" w:cs="Arial"/>
          <w:i/>
          <w:iCs/>
          <w:color w:val="000000"/>
          <w:sz w:val="28"/>
          <w:szCs w:val="28"/>
        </w:rPr>
      </w:pPr>
      <w:r w:rsidRPr="005802DD">
        <w:rPr>
          <w:rStyle w:val="a5"/>
          <w:rFonts w:ascii="Arial" w:hAnsi="Arial" w:cs="Arial"/>
          <w:i/>
          <w:iCs/>
          <w:color w:val="000000"/>
          <w:sz w:val="28"/>
          <w:szCs w:val="28"/>
        </w:rPr>
        <w:t> это каждодневное открытие мира и поэтому надо сделать так, чтобы оно стало, прежде всего, познанием человека и Отечества, их красоты и величия.</w:t>
      </w:r>
    </w:p>
    <w:p w:rsidR="005802DD" w:rsidRPr="005802DD" w:rsidRDefault="005802DD" w:rsidP="005802DD">
      <w:pPr>
        <w:pStyle w:val="a8"/>
        <w:jc w:val="both"/>
        <w:rPr>
          <w:rFonts w:ascii="Arial" w:hAnsi="Arial" w:cs="Arial"/>
          <w:sz w:val="28"/>
          <w:szCs w:val="28"/>
        </w:rPr>
      </w:pPr>
    </w:p>
    <w:p w:rsidR="00292323" w:rsidRPr="005802DD" w:rsidRDefault="005802DD" w:rsidP="005802DD">
      <w:pPr>
        <w:pStyle w:val="a8"/>
        <w:jc w:val="both"/>
        <w:rPr>
          <w:rFonts w:ascii="Arial" w:hAnsi="Arial" w:cs="Arial"/>
          <w:sz w:val="28"/>
          <w:szCs w:val="28"/>
        </w:rPr>
      </w:pPr>
      <w:r>
        <w:rPr>
          <w:rStyle w:val="a4"/>
          <w:rFonts w:ascii="Arial" w:hAnsi="Arial" w:cs="Arial"/>
          <w:b/>
          <w:bCs/>
          <w:color w:val="000000"/>
          <w:sz w:val="28"/>
          <w:szCs w:val="28"/>
        </w:rPr>
        <w:t xml:space="preserve">      </w:t>
      </w:r>
      <w:r w:rsidR="00292323" w:rsidRPr="005802DD">
        <w:rPr>
          <w:rStyle w:val="a4"/>
          <w:rFonts w:ascii="Arial" w:hAnsi="Arial" w:cs="Arial"/>
          <w:b/>
          <w:bCs/>
          <w:color w:val="000000"/>
          <w:sz w:val="28"/>
          <w:szCs w:val="28"/>
        </w:rPr>
        <w:t>Дошкольный возраст</w:t>
      </w:r>
      <w:r w:rsidR="00292323" w:rsidRPr="005802DD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292323" w:rsidRPr="005802DD">
        <w:rPr>
          <w:rFonts w:ascii="Arial" w:hAnsi="Arial" w:cs="Arial"/>
          <w:sz w:val="28"/>
          <w:szCs w:val="28"/>
        </w:rPr>
        <w:t>– важнейший период становления личности, когда закладываются предпосылки гражданских качеств, развиваются представления детей о человеке, обществе и культуре. </w:t>
      </w:r>
    </w:p>
    <w:p w:rsidR="00292323" w:rsidRDefault="00292323" w:rsidP="005802DD">
      <w:pPr>
        <w:pStyle w:val="a8"/>
        <w:jc w:val="both"/>
        <w:rPr>
          <w:rFonts w:ascii="Arial" w:hAnsi="Arial" w:cs="Arial"/>
          <w:sz w:val="28"/>
          <w:szCs w:val="28"/>
        </w:rPr>
      </w:pPr>
      <w:r w:rsidRPr="005802DD">
        <w:rPr>
          <w:rFonts w:ascii="Arial" w:hAnsi="Arial" w:cs="Arial"/>
          <w:sz w:val="28"/>
          <w:szCs w:val="28"/>
        </w:rPr>
        <w:t>Формирование любви к Родине начинается с раннего детства, с картинки в букваре, песни мамы, того уголка, где дети живут.</w:t>
      </w:r>
    </w:p>
    <w:p w:rsidR="005802DD" w:rsidRPr="005802DD" w:rsidRDefault="005802DD" w:rsidP="005802DD">
      <w:pPr>
        <w:pStyle w:val="a8"/>
        <w:jc w:val="both"/>
        <w:rPr>
          <w:rFonts w:ascii="Arial" w:hAnsi="Arial" w:cs="Arial"/>
          <w:sz w:val="28"/>
          <w:szCs w:val="28"/>
        </w:rPr>
      </w:pPr>
    </w:p>
    <w:p w:rsidR="00292323" w:rsidRDefault="00292323" w:rsidP="005802DD">
      <w:pPr>
        <w:pStyle w:val="a8"/>
        <w:jc w:val="both"/>
        <w:rPr>
          <w:rStyle w:val="a5"/>
          <w:rFonts w:ascii="Arial" w:hAnsi="Arial" w:cs="Arial"/>
          <w:i/>
          <w:iCs/>
          <w:color w:val="000000"/>
          <w:sz w:val="28"/>
          <w:szCs w:val="28"/>
        </w:rPr>
      </w:pPr>
      <w:r w:rsidRPr="005802DD">
        <w:rPr>
          <w:rFonts w:ascii="Arial" w:hAnsi="Arial" w:cs="Arial"/>
          <w:sz w:val="28"/>
          <w:szCs w:val="28"/>
        </w:rPr>
        <w:t xml:space="preserve">      </w:t>
      </w:r>
      <w:r w:rsidRPr="005802DD">
        <w:rPr>
          <w:rFonts w:ascii="Arial" w:hAnsi="Arial" w:cs="Arial"/>
          <w:sz w:val="28"/>
          <w:szCs w:val="28"/>
        </w:rPr>
        <w:t xml:space="preserve"> В. А. Сухомлинский говорит:</w:t>
      </w:r>
      <w:r w:rsidRPr="005802DD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5802DD">
        <w:rPr>
          <w:rStyle w:val="a5"/>
          <w:rFonts w:ascii="Arial" w:hAnsi="Arial" w:cs="Arial"/>
          <w:i/>
          <w:iCs/>
          <w:color w:val="000000"/>
          <w:sz w:val="28"/>
          <w:szCs w:val="28"/>
        </w:rPr>
        <w:t>«Нельзя пробудить чувство Родины без восприятия и переживания окружающего мира. Пусть в сердце малыша на всю жизнь останутся воспоминания о маленьком уголке далекого детства. Пусть с этим уголком связывается образ великой Родины».</w:t>
      </w:r>
    </w:p>
    <w:p w:rsidR="005802DD" w:rsidRDefault="005802DD" w:rsidP="005802DD">
      <w:pPr>
        <w:pStyle w:val="a8"/>
        <w:jc w:val="both"/>
        <w:rPr>
          <w:rStyle w:val="a5"/>
          <w:rFonts w:ascii="Arial" w:hAnsi="Arial" w:cs="Arial"/>
          <w:i/>
          <w:iCs/>
          <w:color w:val="000000"/>
          <w:sz w:val="28"/>
          <w:szCs w:val="28"/>
        </w:rPr>
      </w:pPr>
    </w:p>
    <w:p w:rsidR="005802DD" w:rsidRPr="005802DD" w:rsidRDefault="005802DD" w:rsidP="005802DD">
      <w:pPr>
        <w:pStyle w:val="a8"/>
        <w:jc w:val="both"/>
        <w:rPr>
          <w:rFonts w:ascii="Arial" w:hAnsi="Arial" w:cs="Arial"/>
          <w:sz w:val="28"/>
          <w:szCs w:val="28"/>
        </w:rPr>
      </w:pPr>
    </w:p>
    <w:p w:rsidR="00292323" w:rsidRDefault="00292323" w:rsidP="005802DD">
      <w:pPr>
        <w:pStyle w:val="a3"/>
        <w:shd w:val="clear" w:color="auto" w:fill="FFFFFF"/>
        <w:spacing w:before="0" w:beforeAutospacing="0" w:after="150" w:afterAutospacing="0"/>
        <w:ind w:firstLine="225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b/>
          <w:bCs/>
          <w:color w:val="FF6600"/>
          <w:sz w:val="48"/>
          <w:szCs w:val="48"/>
        </w:rPr>
        <w:lastRenderedPageBreak/>
        <w:t>Как приобщить детей к нравственно-патриотическому воспитанию?</w:t>
      </w:r>
    </w:p>
    <w:p w:rsidR="005802DD" w:rsidRDefault="00292323" w:rsidP="005802DD">
      <w:pPr>
        <w:pStyle w:val="a3"/>
        <w:shd w:val="clear" w:color="auto" w:fill="FFFFFF"/>
        <w:spacing w:before="0" w:beforeAutospacing="0" w:after="150" w:afterAutospacing="0"/>
        <w:ind w:firstLine="225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a5"/>
          <w:rFonts w:ascii="Arial" w:hAnsi="Arial" w:cs="Arial"/>
          <w:i/>
          <w:iCs/>
          <w:color w:val="008000"/>
          <w:sz w:val="27"/>
          <w:szCs w:val="27"/>
        </w:rPr>
        <w:t>1. Приучайте ребенка бережно относиться к вещам, игрушкам, книгам.</w:t>
      </w:r>
      <w:r>
        <w:rPr>
          <w:rStyle w:val="apple-converted-space"/>
          <w:rFonts w:ascii="Arial" w:hAnsi="Arial" w:cs="Arial"/>
          <w:b/>
          <w:bCs/>
          <w:i/>
          <w:iCs/>
          <w:color w:val="008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 xml:space="preserve">Объясните ему, что в каждую вещь вложен труд многих людей. Бережному отношению к книгам, способствуйте развитию интереса к содержанию. </w:t>
      </w:r>
    </w:p>
    <w:p w:rsidR="00292323" w:rsidRDefault="00292323" w:rsidP="005802DD">
      <w:pPr>
        <w:pStyle w:val="a3"/>
        <w:shd w:val="clear" w:color="auto" w:fill="FFFFFF"/>
        <w:spacing w:before="0" w:beforeAutospacing="0" w:after="150" w:afterAutospacing="0"/>
        <w:ind w:firstLine="22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b/>
          <w:bCs/>
          <w:color w:val="008000"/>
          <w:sz w:val="27"/>
          <w:szCs w:val="27"/>
        </w:rPr>
        <w:t>2. Дошкольники очень рано начинают проявлять интерес к истории страны, края.</w:t>
      </w:r>
      <w:r w:rsidR="005802DD">
        <w:rPr>
          <w:rStyle w:val="a4"/>
          <w:rFonts w:ascii="Arial" w:hAnsi="Arial" w:cs="Arial"/>
          <w:b/>
          <w:bCs/>
          <w:color w:val="008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Если в городе есть памятники, организуйте к ним экскурсии и расскажите все, что вы знаете, о том, как чтят память погибших. По нашей стране и по всему миру можно совершать увлекательные путешествия по глобусу, картам и фотографиям.</w:t>
      </w:r>
    </w:p>
    <w:p w:rsidR="00292323" w:rsidRDefault="00292323" w:rsidP="00292323">
      <w:pPr>
        <w:pStyle w:val="a3"/>
        <w:shd w:val="clear" w:color="auto" w:fill="FFFFFF"/>
        <w:spacing w:before="0" w:beforeAutospacing="0" w:after="150" w:afterAutospacing="0"/>
        <w:ind w:firstLine="225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 wp14:anchorId="6B88741F" wp14:editId="6CDBB90D">
            <wp:extent cx="3081867" cy="1980103"/>
            <wp:effectExtent l="0" t="0" r="4445" b="1270"/>
            <wp:docPr id="3" name="Рисунок 3" descr="http://www.detsad72.ru/images/sovet/img_6c1d810e05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detsad72.ru/images/sovet/img_6c1d810e05a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698" cy="197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92323" w:rsidRDefault="00292323" w:rsidP="005802DD">
      <w:pPr>
        <w:pStyle w:val="a3"/>
        <w:shd w:val="clear" w:color="auto" w:fill="FFFFFF"/>
        <w:spacing w:before="0" w:beforeAutospacing="0" w:after="150" w:afterAutospacing="0"/>
        <w:ind w:firstLine="22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b/>
          <w:bCs/>
          <w:color w:val="008000"/>
          <w:sz w:val="27"/>
          <w:szCs w:val="27"/>
        </w:rPr>
        <w:t>3. Если у ребенка есть строительный ма</w:t>
      </w:r>
      <w:r w:rsidR="005802DD">
        <w:rPr>
          <w:rStyle w:val="a4"/>
          <w:rFonts w:ascii="Arial" w:hAnsi="Arial" w:cs="Arial"/>
          <w:b/>
          <w:bCs/>
          <w:color w:val="008000"/>
          <w:sz w:val="27"/>
          <w:szCs w:val="27"/>
        </w:rPr>
        <w:t>териал, можно предложить ему по</w:t>
      </w:r>
      <w:r>
        <w:rPr>
          <w:rStyle w:val="a4"/>
          <w:rFonts w:ascii="Arial" w:hAnsi="Arial" w:cs="Arial"/>
          <w:b/>
          <w:bCs/>
          <w:color w:val="008000"/>
          <w:sz w:val="27"/>
          <w:szCs w:val="27"/>
        </w:rPr>
        <w:t>стр</w:t>
      </w:r>
      <w:r w:rsidR="005802DD">
        <w:rPr>
          <w:rStyle w:val="a4"/>
          <w:rFonts w:ascii="Arial" w:hAnsi="Arial" w:cs="Arial"/>
          <w:b/>
          <w:bCs/>
          <w:color w:val="008000"/>
          <w:sz w:val="27"/>
          <w:szCs w:val="27"/>
        </w:rPr>
        <w:t>о</w:t>
      </w:r>
      <w:r>
        <w:rPr>
          <w:rStyle w:val="a4"/>
          <w:rFonts w:ascii="Arial" w:hAnsi="Arial" w:cs="Arial"/>
          <w:b/>
          <w:bCs/>
          <w:color w:val="008000"/>
          <w:sz w:val="27"/>
          <w:szCs w:val="27"/>
        </w:rPr>
        <w:t>ить дом.</w:t>
      </w:r>
      <w:r>
        <w:rPr>
          <w:rStyle w:val="apple-converted-space"/>
          <w:rFonts w:ascii="Arial" w:hAnsi="Arial" w:cs="Arial"/>
          <w:b/>
          <w:bCs/>
          <w:i/>
          <w:iCs/>
          <w:color w:val="008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Когда дом построен, поиграйте с ребенком в «новоселье», помогите разместить кукол, зайчиков, мишек. Посмотрите, прочно ли построен дом, красив ли, удобен ли для жилья.</w:t>
      </w:r>
    </w:p>
    <w:p w:rsidR="00292323" w:rsidRDefault="00292323" w:rsidP="005802DD">
      <w:pPr>
        <w:pStyle w:val="a3"/>
        <w:shd w:val="clear" w:color="auto" w:fill="FFFFFF"/>
        <w:spacing w:before="0" w:beforeAutospacing="0" w:after="150" w:afterAutospacing="0"/>
        <w:ind w:firstLine="22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b/>
          <w:bCs/>
          <w:color w:val="008000"/>
          <w:sz w:val="27"/>
          <w:szCs w:val="27"/>
        </w:rPr>
        <w:t>4. Воспитывайте у ребенка уважительно-бережное отношение к хлебу.</w:t>
      </w:r>
      <w:r>
        <w:rPr>
          <w:rStyle w:val="apple-converted-space"/>
          <w:rFonts w:ascii="Arial" w:hAnsi="Arial" w:cs="Arial"/>
          <w:b/>
          <w:bCs/>
          <w:i/>
          <w:iCs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Понаблюдайте за тем, как привозят и разгружают хлеб. Расскажите, как выращивают хлеб, сколько труда в него вложено вмести с ребенком посушите остатки хлеба, сделайте сухарики.</w:t>
      </w:r>
    </w:p>
    <w:p w:rsidR="00292323" w:rsidRDefault="00292323" w:rsidP="005802DD">
      <w:pPr>
        <w:pStyle w:val="a3"/>
        <w:shd w:val="clear" w:color="auto" w:fill="FFFFFF"/>
        <w:spacing w:before="0" w:beforeAutospacing="0" w:after="150" w:afterAutospacing="0"/>
        <w:ind w:firstLine="22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b/>
          <w:bCs/>
          <w:color w:val="008000"/>
          <w:sz w:val="27"/>
          <w:szCs w:val="27"/>
        </w:rPr>
        <w:t>5. Расскажите ребенку о своей работе: что вы делаете, какую пользу приносит ваш труд людям, Родине.</w:t>
      </w:r>
      <w:r>
        <w:rPr>
          <w:rStyle w:val="apple-converted-space"/>
          <w:rFonts w:ascii="Arial" w:hAnsi="Arial" w:cs="Arial"/>
          <w:b/>
          <w:bCs/>
          <w:i/>
          <w:iCs/>
          <w:color w:val="008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Расскажите, что вам нравится в вашем труде.</w:t>
      </w:r>
    </w:p>
    <w:p w:rsidR="00292323" w:rsidRDefault="00292323" w:rsidP="005802DD">
      <w:pPr>
        <w:pStyle w:val="a3"/>
        <w:shd w:val="clear" w:color="auto" w:fill="FFFFFF"/>
        <w:spacing w:before="0" w:beforeAutospacing="0" w:after="150" w:afterAutospacing="0"/>
        <w:ind w:firstLine="22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b/>
          <w:bCs/>
          <w:color w:val="008000"/>
          <w:sz w:val="27"/>
          <w:szCs w:val="27"/>
        </w:rPr>
        <w:t>6. Возвращаясь с ребенком из детского сада, предложите ему поиграть в игру «Кто больше заметить интересного?», «Давай рассказывать друг другу, кто больше заметить интересного по нашей улице.</w:t>
      </w:r>
      <w:r>
        <w:rPr>
          <w:rStyle w:val="apple-converted-space"/>
          <w:rFonts w:ascii="Arial" w:hAnsi="Arial" w:cs="Arial"/>
          <w:b/>
          <w:bCs/>
          <w:i/>
          <w:iCs/>
          <w:color w:val="008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Я вижу, что машины убирают улицу. А что ты видишь?» игра учит наблюдательности, помогает формировать представления об окружающем. Дома предложите ребенку нарисовать, что больше всего понравилось.</w:t>
      </w:r>
    </w:p>
    <w:p w:rsidR="00DF2F38" w:rsidRPr="005802DD" w:rsidRDefault="00292323" w:rsidP="005802DD">
      <w:pPr>
        <w:pStyle w:val="a3"/>
        <w:shd w:val="clear" w:color="auto" w:fill="FFFFFF"/>
        <w:spacing w:before="0" w:beforeAutospacing="0" w:after="150" w:afterAutospacing="0"/>
        <w:ind w:firstLine="22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b/>
          <w:bCs/>
          <w:color w:val="008000"/>
          <w:sz w:val="27"/>
          <w:szCs w:val="27"/>
        </w:rPr>
        <w:t>7. Любовь к Родине – это и любовь к природе родного края.</w:t>
      </w:r>
      <w:r>
        <w:rPr>
          <w:rStyle w:val="apple-converted-space"/>
          <w:rFonts w:ascii="Arial" w:hAnsi="Arial" w:cs="Arial"/>
          <w:b/>
          <w:bCs/>
          <w:i/>
          <w:iCs/>
          <w:color w:val="008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Общение с природой делает человека более чутким, отзывчивым. Зимой на лыжах, летом на велосипеде или пешком, полезно отправиться с ребенком в лес, чтобы полюбоваться его красотой, журчанием ручья, пением птиц. Воспитывая любовь к родному краю, важно приучать ребенка беречь природу, охранять ее.</w:t>
      </w:r>
    </w:p>
    <w:sectPr w:rsidR="00DF2F38" w:rsidRPr="005802DD" w:rsidSect="00956DAB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B82" w:rsidRDefault="00683B82" w:rsidP="005802DD">
      <w:pPr>
        <w:spacing w:after="0" w:line="240" w:lineRule="auto"/>
      </w:pPr>
      <w:r>
        <w:separator/>
      </w:r>
    </w:p>
  </w:endnote>
  <w:endnote w:type="continuationSeparator" w:id="0">
    <w:p w:rsidR="00683B82" w:rsidRDefault="00683B82" w:rsidP="00580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B82" w:rsidRDefault="00683B82" w:rsidP="005802DD">
      <w:pPr>
        <w:spacing w:after="0" w:line="240" w:lineRule="auto"/>
      </w:pPr>
      <w:r>
        <w:separator/>
      </w:r>
    </w:p>
  </w:footnote>
  <w:footnote w:type="continuationSeparator" w:id="0">
    <w:p w:rsidR="00683B82" w:rsidRDefault="00683B82" w:rsidP="005802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323"/>
    <w:rsid w:val="00292323"/>
    <w:rsid w:val="005802DD"/>
    <w:rsid w:val="00683B82"/>
    <w:rsid w:val="00956DAB"/>
    <w:rsid w:val="00DF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232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Emphasis"/>
    <w:basedOn w:val="a0"/>
    <w:uiPriority w:val="20"/>
    <w:qFormat/>
    <w:rsid w:val="00292323"/>
    <w:rPr>
      <w:i/>
      <w:iCs/>
    </w:rPr>
  </w:style>
  <w:style w:type="character" w:styleId="a5">
    <w:name w:val="Strong"/>
    <w:basedOn w:val="a0"/>
    <w:uiPriority w:val="22"/>
    <w:qFormat/>
    <w:rsid w:val="00292323"/>
    <w:rPr>
      <w:b/>
      <w:bCs/>
    </w:rPr>
  </w:style>
  <w:style w:type="character" w:customStyle="1" w:styleId="apple-converted-space">
    <w:name w:val="apple-converted-space"/>
    <w:basedOn w:val="a0"/>
    <w:rsid w:val="00292323"/>
  </w:style>
  <w:style w:type="paragraph" w:styleId="a6">
    <w:name w:val="Balloon Text"/>
    <w:basedOn w:val="a"/>
    <w:link w:val="a7"/>
    <w:uiPriority w:val="99"/>
    <w:semiHidden/>
    <w:unhideWhenUsed/>
    <w:rsid w:val="00292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2323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92323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5802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802DD"/>
  </w:style>
  <w:style w:type="paragraph" w:styleId="ab">
    <w:name w:val="footer"/>
    <w:basedOn w:val="a"/>
    <w:link w:val="ac"/>
    <w:uiPriority w:val="99"/>
    <w:unhideWhenUsed/>
    <w:rsid w:val="005802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802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232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Emphasis"/>
    <w:basedOn w:val="a0"/>
    <w:uiPriority w:val="20"/>
    <w:qFormat/>
    <w:rsid w:val="00292323"/>
    <w:rPr>
      <w:i/>
      <w:iCs/>
    </w:rPr>
  </w:style>
  <w:style w:type="character" w:styleId="a5">
    <w:name w:val="Strong"/>
    <w:basedOn w:val="a0"/>
    <w:uiPriority w:val="22"/>
    <w:qFormat/>
    <w:rsid w:val="00292323"/>
    <w:rPr>
      <w:b/>
      <w:bCs/>
    </w:rPr>
  </w:style>
  <w:style w:type="character" w:customStyle="1" w:styleId="apple-converted-space">
    <w:name w:val="apple-converted-space"/>
    <w:basedOn w:val="a0"/>
    <w:rsid w:val="00292323"/>
  </w:style>
  <w:style w:type="paragraph" w:styleId="a6">
    <w:name w:val="Balloon Text"/>
    <w:basedOn w:val="a"/>
    <w:link w:val="a7"/>
    <w:uiPriority w:val="99"/>
    <w:semiHidden/>
    <w:unhideWhenUsed/>
    <w:rsid w:val="00292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2323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92323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5802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802DD"/>
  </w:style>
  <w:style w:type="paragraph" w:styleId="ab">
    <w:name w:val="footer"/>
    <w:basedOn w:val="a"/>
    <w:link w:val="ac"/>
    <w:uiPriority w:val="99"/>
    <w:unhideWhenUsed/>
    <w:rsid w:val="005802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80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7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2014-10-06T19:11:00Z</dcterms:created>
  <dcterms:modified xsi:type="dcterms:W3CDTF">2014-10-06T19:26:00Z</dcterms:modified>
</cp:coreProperties>
</file>