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10" w:rsidRDefault="005D3047">
      <w:r>
        <w:t>8</w:t>
      </w:r>
    </w:p>
    <w:p w:rsidR="00432010" w:rsidRPr="00432010" w:rsidRDefault="00432010" w:rsidP="00432010">
      <w:pPr>
        <w:jc w:val="center"/>
        <w:rPr>
          <w:rFonts w:ascii="Monotype Corsiva" w:hAnsi="Monotype Corsiva"/>
          <w:b/>
          <w:sz w:val="72"/>
          <w:szCs w:val="72"/>
        </w:rPr>
      </w:pPr>
      <w:r w:rsidRPr="00432010">
        <w:rPr>
          <w:rFonts w:ascii="Monotype Corsiva" w:hAnsi="Monotype Corsiva"/>
          <w:b/>
          <w:sz w:val="72"/>
          <w:szCs w:val="72"/>
        </w:rPr>
        <w:t>Проект в младшей группе</w:t>
      </w:r>
    </w:p>
    <w:p w:rsidR="00432010" w:rsidRPr="00432010" w:rsidRDefault="00432010" w:rsidP="00432010">
      <w:pPr>
        <w:jc w:val="center"/>
        <w:rPr>
          <w:rFonts w:ascii="Monotype Corsiva" w:hAnsi="Monotype Corsiva"/>
          <w:b/>
          <w:sz w:val="72"/>
          <w:szCs w:val="72"/>
        </w:rPr>
      </w:pPr>
      <w:r w:rsidRPr="00432010">
        <w:rPr>
          <w:rFonts w:ascii="Monotype Corsiva" w:hAnsi="Monotype Corsiva"/>
          <w:b/>
          <w:sz w:val="72"/>
          <w:szCs w:val="72"/>
        </w:rPr>
        <w:t>«Знакомство с Дымковской игруш</w:t>
      </w:r>
      <w:r>
        <w:rPr>
          <w:rFonts w:ascii="Monotype Corsiva" w:hAnsi="Monotype Corsiva"/>
          <w:b/>
          <w:sz w:val="72"/>
          <w:szCs w:val="72"/>
        </w:rPr>
        <w:t>к</w:t>
      </w:r>
      <w:r w:rsidRPr="00432010">
        <w:rPr>
          <w:rFonts w:ascii="Monotype Corsiva" w:hAnsi="Monotype Corsiva"/>
          <w:b/>
          <w:sz w:val="72"/>
          <w:szCs w:val="72"/>
        </w:rPr>
        <w:t>ой»</w:t>
      </w:r>
    </w:p>
    <w:p w:rsidR="00432010" w:rsidRDefault="00432010"/>
    <w:p w:rsidR="00432010" w:rsidRDefault="00432010" w:rsidP="00432010">
      <w:pPr>
        <w:jc w:val="center"/>
      </w:pPr>
      <w:r>
        <w:rPr>
          <w:noProof/>
        </w:rPr>
        <w:drawing>
          <wp:inline distT="0" distB="0" distL="0" distR="0">
            <wp:extent cx="4735669" cy="3362325"/>
            <wp:effectExtent l="19050" t="0" r="77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669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10" w:rsidRDefault="00432010" w:rsidP="00432010">
      <w:pPr>
        <w:jc w:val="center"/>
      </w:pPr>
    </w:p>
    <w:p w:rsidR="00432010" w:rsidRPr="00432010" w:rsidRDefault="00432010" w:rsidP="00432010">
      <w:pPr>
        <w:jc w:val="center"/>
      </w:pPr>
      <w:r>
        <w:t xml:space="preserve">                                                                                    </w:t>
      </w:r>
      <w:r>
        <w:rPr>
          <w:rFonts w:ascii="Monotype Corsiva" w:hAnsi="Monotype Corsiva"/>
          <w:sz w:val="40"/>
          <w:szCs w:val="40"/>
        </w:rPr>
        <w:t>Подготовили воспитатели:</w:t>
      </w:r>
    </w:p>
    <w:p w:rsidR="00432010" w:rsidRDefault="00432010" w:rsidP="0043201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Т.А. Лосева</w:t>
      </w:r>
    </w:p>
    <w:p w:rsidR="00432010" w:rsidRDefault="00432010" w:rsidP="0043201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Н.С. Астахова</w:t>
      </w:r>
    </w:p>
    <w:p w:rsidR="00432010" w:rsidRDefault="00432010" w:rsidP="00432010">
      <w:pPr>
        <w:jc w:val="right"/>
        <w:rPr>
          <w:rFonts w:ascii="Monotype Corsiva" w:hAnsi="Monotype Corsiva"/>
          <w:sz w:val="40"/>
          <w:szCs w:val="40"/>
        </w:rPr>
      </w:pPr>
    </w:p>
    <w:p w:rsidR="00432010" w:rsidRDefault="00432010" w:rsidP="0043201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Нижняя Тура  </w:t>
      </w:r>
    </w:p>
    <w:p w:rsidR="00432010" w:rsidRDefault="00432010" w:rsidP="0043201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2019г.</w:t>
      </w:r>
    </w:p>
    <w:p w:rsidR="00A21452" w:rsidRDefault="00A21452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 в младшей группе «Знакомство с дымковской игрушкой»</w:t>
      </w:r>
    </w:p>
    <w:p w:rsidR="00432010" w:rsidRDefault="00640A20" w:rsidP="00432010">
      <w:pPr>
        <w:rPr>
          <w:rFonts w:ascii="Times New Roman" w:hAnsi="Times New Roman" w:cs="Times New Roman"/>
          <w:sz w:val="28"/>
          <w:szCs w:val="28"/>
        </w:rPr>
      </w:pPr>
      <w:r w:rsidRPr="00640A20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 – эстетический.</w:t>
      </w:r>
    </w:p>
    <w:p w:rsidR="00640A20" w:rsidRDefault="00640A20" w:rsidP="00432010">
      <w:pPr>
        <w:rPr>
          <w:rFonts w:ascii="Times New Roman" w:hAnsi="Times New Roman" w:cs="Times New Roman"/>
          <w:sz w:val="28"/>
          <w:szCs w:val="28"/>
        </w:rPr>
      </w:pPr>
      <w:r w:rsidRPr="00640A20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452">
        <w:rPr>
          <w:rFonts w:ascii="Times New Roman" w:hAnsi="Times New Roman" w:cs="Times New Roman"/>
          <w:sz w:val="28"/>
          <w:szCs w:val="28"/>
        </w:rPr>
        <w:t>дети 3-4 лет, воспитатели, родители.</w:t>
      </w:r>
    </w:p>
    <w:p w:rsidR="005D3047" w:rsidRDefault="00A21452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D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5D3047" w:rsidRPr="005D3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047" w:rsidRDefault="00A21452" w:rsidP="005D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5D3047" w:rsidRPr="005D3047">
        <w:rPr>
          <w:rFonts w:ascii="Times New Roman" w:hAnsi="Times New Roman" w:cs="Times New Roman"/>
          <w:sz w:val="28"/>
          <w:szCs w:val="28"/>
        </w:rPr>
        <w:t>с 6 мая по 17 мая.</w:t>
      </w:r>
    </w:p>
    <w:p w:rsidR="00A21452" w:rsidRDefault="00A21452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="006248AE">
        <w:rPr>
          <w:rFonts w:ascii="Times New Roman" w:hAnsi="Times New Roman" w:cs="Times New Roman"/>
          <w:sz w:val="28"/>
          <w:szCs w:val="28"/>
        </w:rPr>
        <w:t>Мир дымковской игрушки – это мир сказочно нарядных, красивых фигурок людей, животных, птиц. Образы народной пластики легко узнаваемы детьми, радуют ярким и красочным орнаментом. Использование дымковской  народной игрушки в дошкольном учреждении даёт возможность решать задачи художественного развития и воспитания детей</w:t>
      </w:r>
      <w:r w:rsidR="000F23E3">
        <w:rPr>
          <w:rFonts w:ascii="Times New Roman" w:hAnsi="Times New Roman" w:cs="Times New Roman"/>
          <w:sz w:val="28"/>
          <w:szCs w:val="28"/>
        </w:rPr>
        <w:t>; постоянное продуманное знакомство с промыслом, планомерное, целенаправленное обучение лепке и росписи игрушек позволяет добиваться хороших изобразительных навыков у детей, воспитывать интерес к народному творчеству.</w:t>
      </w:r>
    </w:p>
    <w:p w:rsidR="000F23E3" w:rsidRDefault="000F23E3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Игрушка</w:t>
      </w:r>
      <w:r w:rsidR="007E78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которую никто не играет. Незнание детьми истории создания дымковской игрушки.</w:t>
      </w:r>
    </w:p>
    <w:p w:rsidR="000F23E3" w:rsidRDefault="000F23E3" w:rsidP="004320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Гипотиза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40A20" w:rsidRDefault="001B6916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="007E78C7">
        <w:rPr>
          <w:rFonts w:ascii="Times New Roman" w:hAnsi="Times New Roman" w:cs="Times New Roman"/>
          <w:sz w:val="28"/>
          <w:szCs w:val="28"/>
        </w:rPr>
        <w:t>Развивать</w:t>
      </w:r>
      <w:r w:rsidR="009F61FF">
        <w:rPr>
          <w:rFonts w:ascii="Times New Roman" w:hAnsi="Times New Roman" w:cs="Times New Roman"/>
          <w:sz w:val="28"/>
          <w:szCs w:val="28"/>
        </w:rPr>
        <w:t xml:space="preserve"> </w:t>
      </w:r>
      <w:r w:rsidRPr="001B6916">
        <w:rPr>
          <w:rFonts w:ascii="Times New Roman" w:hAnsi="Times New Roman" w:cs="Times New Roman"/>
          <w:sz w:val="28"/>
          <w:szCs w:val="28"/>
        </w:rPr>
        <w:t xml:space="preserve"> </w:t>
      </w:r>
      <w:r w:rsidR="009F61FF">
        <w:rPr>
          <w:rFonts w:ascii="Times New Roman" w:hAnsi="Times New Roman" w:cs="Times New Roman"/>
          <w:sz w:val="28"/>
          <w:szCs w:val="28"/>
        </w:rPr>
        <w:t>у д</w:t>
      </w:r>
      <w:r w:rsidR="007E78C7">
        <w:rPr>
          <w:rFonts w:ascii="Times New Roman" w:hAnsi="Times New Roman" w:cs="Times New Roman"/>
          <w:sz w:val="28"/>
          <w:szCs w:val="28"/>
        </w:rPr>
        <w:t>етей познавательно – творческий  интерес</w:t>
      </w:r>
      <w:r w:rsidR="009F61FF">
        <w:rPr>
          <w:rFonts w:ascii="Times New Roman" w:hAnsi="Times New Roman" w:cs="Times New Roman"/>
          <w:sz w:val="28"/>
          <w:szCs w:val="28"/>
        </w:rPr>
        <w:t xml:space="preserve"> к русской народной культуре, через ознакомление с дымковской игрушкой, организацию художественно – продуктивной и творческой деятельности.</w:t>
      </w:r>
    </w:p>
    <w:p w:rsidR="009F61FF" w:rsidRDefault="009F61FF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431972" w:rsidRDefault="009F61FF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431972">
        <w:rPr>
          <w:rFonts w:ascii="Times New Roman" w:hAnsi="Times New Roman" w:cs="Times New Roman"/>
          <w:sz w:val="28"/>
          <w:szCs w:val="28"/>
        </w:rPr>
        <w:t>детей с дымковской игрушкой, учить украшать дымковскими узорами силуэты игрушек и других предметов.</w:t>
      </w:r>
    </w:p>
    <w:p w:rsidR="00431972" w:rsidRDefault="00431972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 детей.</w:t>
      </w:r>
    </w:p>
    <w:p w:rsidR="00431972" w:rsidRDefault="00431972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рисовать простейшие элементы.</w:t>
      </w:r>
    </w:p>
    <w:p w:rsidR="00431972" w:rsidRDefault="00431972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восприятие цвета, закреплять знание цветов.</w:t>
      </w:r>
    </w:p>
    <w:p w:rsidR="008B2244" w:rsidRDefault="008B2244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желание самим создавать узоры по мотивам Дымковских мастеров.</w:t>
      </w:r>
    </w:p>
    <w:p w:rsidR="009173E5" w:rsidRDefault="009173E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искусству народных мастеров.</w:t>
      </w:r>
    </w:p>
    <w:p w:rsidR="008B2244" w:rsidRDefault="008B2244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воспитанников и родителей к реализации проекта.</w:t>
      </w:r>
    </w:p>
    <w:p w:rsidR="005B2CBB" w:rsidRDefault="005B2CBB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5B2CBB" w:rsidRDefault="005B2CBB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Занятия, беседы, позн</w:t>
      </w:r>
      <w:r w:rsidR="008F0829">
        <w:rPr>
          <w:rFonts w:ascii="Times New Roman" w:hAnsi="Times New Roman" w:cs="Times New Roman"/>
          <w:sz w:val="28"/>
          <w:szCs w:val="28"/>
        </w:rPr>
        <w:t xml:space="preserve">авательные рассказы </w:t>
      </w:r>
      <w:r w:rsidR="006D272F">
        <w:rPr>
          <w:rFonts w:ascii="Times New Roman" w:hAnsi="Times New Roman" w:cs="Times New Roman"/>
          <w:sz w:val="28"/>
          <w:szCs w:val="28"/>
        </w:rPr>
        <w:t>воспитателя, показ презентации.</w:t>
      </w:r>
    </w:p>
    <w:p w:rsidR="005B2CBB" w:rsidRDefault="005B2CBB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и изделий дымковских мастеров.</w:t>
      </w:r>
    </w:p>
    <w:p w:rsidR="00B0768B" w:rsidRDefault="00B0768B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F860D9" w:rsidRDefault="00F860D9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F860D9" w:rsidRDefault="00F860D9" w:rsidP="00432010">
      <w:pPr>
        <w:rPr>
          <w:rFonts w:ascii="Times New Roman" w:hAnsi="Times New Roman" w:cs="Times New Roman"/>
          <w:sz w:val="28"/>
          <w:szCs w:val="28"/>
        </w:rPr>
      </w:pPr>
      <w:r w:rsidRPr="00F860D9">
        <w:rPr>
          <w:rFonts w:ascii="Times New Roman" w:hAnsi="Times New Roman" w:cs="Times New Roman"/>
          <w:sz w:val="28"/>
          <w:szCs w:val="28"/>
        </w:rPr>
        <w:t>Познакомятся с дымковской игрушкой</w:t>
      </w:r>
      <w:r>
        <w:rPr>
          <w:rFonts w:ascii="Times New Roman" w:hAnsi="Times New Roman" w:cs="Times New Roman"/>
          <w:sz w:val="28"/>
          <w:szCs w:val="28"/>
        </w:rPr>
        <w:t>, с историей её создания;</w:t>
      </w:r>
    </w:p>
    <w:p w:rsidR="00F860D9" w:rsidRDefault="00F860D9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выделять элементы дымковской росписи;</w:t>
      </w:r>
    </w:p>
    <w:p w:rsidR="00F860D9" w:rsidRDefault="00F860D9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прорисовывать элементы дымковской росписи,</w:t>
      </w:r>
      <w:r w:rsidR="008345AE">
        <w:rPr>
          <w:rFonts w:ascii="Times New Roman" w:hAnsi="Times New Roman" w:cs="Times New Roman"/>
          <w:sz w:val="28"/>
          <w:szCs w:val="28"/>
        </w:rPr>
        <w:t xml:space="preserve"> лепить игрушку по мо</w:t>
      </w:r>
      <w:r>
        <w:rPr>
          <w:rFonts w:ascii="Times New Roman" w:hAnsi="Times New Roman" w:cs="Times New Roman"/>
          <w:sz w:val="28"/>
          <w:szCs w:val="28"/>
        </w:rPr>
        <w:t>тивам</w:t>
      </w:r>
      <w:r w:rsidR="008345AE">
        <w:rPr>
          <w:rFonts w:ascii="Times New Roman" w:hAnsi="Times New Roman" w:cs="Times New Roman"/>
          <w:sz w:val="28"/>
          <w:szCs w:val="28"/>
        </w:rPr>
        <w:t xml:space="preserve"> дымковской;</w:t>
      </w:r>
    </w:p>
    <w:p w:rsidR="008345AE" w:rsidRDefault="008345AE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Пополнят </w:t>
      </w:r>
      <w:r w:rsidR="002B7A0A">
        <w:rPr>
          <w:rFonts w:ascii="Times New Roman" w:hAnsi="Times New Roman" w:cs="Times New Roman"/>
          <w:sz w:val="28"/>
          <w:szCs w:val="28"/>
        </w:rPr>
        <w:t>свой словарный запас;</w:t>
      </w:r>
    </w:p>
    <w:p w:rsidR="008345AE" w:rsidRPr="00F860D9" w:rsidRDefault="008345AE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2B7A0A">
        <w:rPr>
          <w:rFonts w:ascii="Times New Roman" w:hAnsi="Times New Roman" w:cs="Times New Roman"/>
          <w:sz w:val="28"/>
          <w:szCs w:val="28"/>
        </w:rPr>
        <w:t xml:space="preserve"> художественного вкуса,</w:t>
      </w:r>
      <w:r>
        <w:rPr>
          <w:rFonts w:ascii="Times New Roman" w:hAnsi="Times New Roman" w:cs="Times New Roman"/>
          <w:sz w:val="28"/>
          <w:szCs w:val="28"/>
        </w:rPr>
        <w:t xml:space="preserve"> трудолюбия, чувства товарищества.</w:t>
      </w:r>
    </w:p>
    <w:p w:rsidR="00F860D9" w:rsidRPr="00F860D9" w:rsidRDefault="00F860D9" w:rsidP="00432010">
      <w:pPr>
        <w:rPr>
          <w:rFonts w:ascii="Times New Roman" w:hAnsi="Times New Roman" w:cs="Times New Roman"/>
          <w:sz w:val="28"/>
          <w:szCs w:val="28"/>
        </w:rPr>
      </w:pPr>
    </w:p>
    <w:p w:rsidR="00B0768B" w:rsidRDefault="00B0768B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Родители: </w:t>
      </w:r>
    </w:p>
    <w:p w:rsidR="00B0768B" w:rsidRPr="00B0768B" w:rsidRDefault="00B0768B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Примут активное участие в проекте;</w:t>
      </w:r>
    </w:p>
    <w:p w:rsidR="00B0768B" w:rsidRDefault="00B0768B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</w:t>
      </w:r>
      <w:r w:rsidR="00B53D39">
        <w:rPr>
          <w:rFonts w:ascii="Times New Roman" w:hAnsi="Times New Roman" w:cs="Times New Roman"/>
          <w:sz w:val="28"/>
          <w:szCs w:val="28"/>
        </w:rPr>
        <w:t xml:space="preserve"> своими руками делать дымковскую  игрушку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768B" w:rsidRDefault="00F860D9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творческая работа сблизит детей и родителей;</w:t>
      </w:r>
    </w:p>
    <w:p w:rsidR="00F860D9" w:rsidRDefault="00F860D9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Приобретут</w:t>
      </w:r>
      <w:r w:rsidR="00C22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знания о народных традициях, праздниках. </w:t>
      </w:r>
    </w:p>
    <w:p w:rsidR="008345AE" w:rsidRDefault="009C49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 этап проведения и реализации проекта:</w:t>
      </w:r>
    </w:p>
    <w:p w:rsidR="009C4995" w:rsidRDefault="009C49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="009F2CE8">
        <w:rPr>
          <w:rFonts w:ascii="Times New Roman" w:hAnsi="Times New Roman" w:cs="Times New Roman"/>
          <w:sz w:val="28"/>
          <w:szCs w:val="28"/>
        </w:rPr>
        <w:t>, подбор литературы о народном промысле «дымка»;</w:t>
      </w:r>
    </w:p>
    <w:p w:rsidR="009C4995" w:rsidRDefault="009C49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 детьми бесед, чтение стихов, рассказов</w:t>
      </w:r>
      <w:r w:rsidR="009F2CE8">
        <w:rPr>
          <w:rFonts w:ascii="Times New Roman" w:hAnsi="Times New Roman" w:cs="Times New Roman"/>
          <w:sz w:val="28"/>
          <w:szCs w:val="28"/>
        </w:rPr>
        <w:t>;</w:t>
      </w:r>
    </w:p>
    <w:p w:rsidR="009C4995" w:rsidRDefault="009C49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худож</w:t>
      </w:r>
      <w:r w:rsidR="009F2CE8">
        <w:rPr>
          <w:rFonts w:ascii="Times New Roman" w:hAnsi="Times New Roman" w:cs="Times New Roman"/>
          <w:sz w:val="28"/>
          <w:szCs w:val="28"/>
        </w:rPr>
        <w:t>ественной литературы для чтения;</w:t>
      </w:r>
    </w:p>
    <w:p w:rsidR="009C4995" w:rsidRDefault="009C49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9F2CE8">
        <w:rPr>
          <w:rFonts w:ascii="Times New Roman" w:hAnsi="Times New Roman" w:cs="Times New Roman"/>
          <w:sz w:val="28"/>
          <w:szCs w:val="28"/>
        </w:rPr>
        <w:t>иллюстраций, поделок дымковских изделий.</w:t>
      </w:r>
    </w:p>
    <w:p w:rsidR="002B7A0A" w:rsidRDefault="002B7A0A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дидактических игр по теме.</w:t>
      </w:r>
    </w:p>
    <w:p w:rsidR="002B7A0A" w:rsidRDefault="002B7A0A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консультаций для родителей.</w:t>
      </w:r>
    </w:p>
    <w:p w:rsidR="009F2CE8" w:rsidRDefault="009F2CE8" w:rsidP="00432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9F2CE8" w:rsidRDefault="009F2CE8" w:rsidP="00432010">
      <w:pPr>
        <w:rPr>
          <w:rFonts w:ascii="Times New Roman" w:hAnsi="Times New Roman" w:cs="Times New Roman"/>
          <w:sz w:val="28"/>
          <w:szCs w:val="28"/>
        </w:rPr>
      </w:pPr>
      <w:r w:rsidRPr="009F2CE8">
        <w:rPr>
          <w:rFonts w:ascii="Times New Roman" w:hAnsi="Times New Roman" w:cs="Times New Roman"/>
          <w:sz w:val="28"/>
          <w:szCs w:val="28"/>
        </w:rPr>
        <w:t>Выставка детских</w:t>
      </w:r>
      <w:r>
        <w:rPr>
          <w:rFonts w:ascii="Times New Roman" w:hAnsi="Times New Roman" w:cs="Times New Roman"/>
          <w:sz w:val="28"/>
          <w:szCs w:val="28"/>
        </w:rPr>
        <w:t xml:space="preserve"> рисунков и поделок  по теме проекта;</w:t>
      </w:r>
    </w:p>
    <w:p w:rsidR="009F2CE8" w:rsidRDefault="009F2CE8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«Дымковских игрушек», выполненных детьми совместно с родителями;</w:t>
      </w:r>
    </w:p>
    <w:p w:rsidR="009F2CE8" w:rsidRDefault="009F2CE8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мини-музея «Дымковская игрушка»</w:t>
      </w:r>
      <w:r w:rsidR="002B7A0A">
        <w:rPr>
          <w:rFonts w:ascii="Times New Roman" w:hAnsi="Times New Roman" w:cs="Times New Roman"/>
          <w:sz w:val="28"/>
          <w:szCs w:val="28"/>
        </w:rPr>
        <w:t>;</w:t>
      </w:r>
    </w:p>
    <w:p w:rsidR="002B7A0A" w:rsidRDefault="00396303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Л</w:t>
      </w:r>
      <w:r w:rsidR="002B7A0A">
        <w:rPr>
          <w:rFonts w:ascii="Times New Roman" w:hAnsi="Times New Roman" w:cs="Times New Roman"/>
          <w:sz w:val="28"/>
          <w:szCs w:val="28"/>
        </w:rPr>
        <w:t>эпбука  «Дымковская игрушка»;</w:t>
      </w:r>
    </w:p>
    <w:p w:rsidR="002B7A0A" w:rsidRDefault="002B7A0A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</w:t>
      </w:r>
      <w:r w:rsidR="00C22BE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ымковская игрушка».</w:t>
      </w:r>
    </w:p>
    <w:p w:rsidR="005B2CBB" w:rsidRDefault="005B2CBB" w:rsidP="005B2C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5B2CBB" w:rsidRDefault="005B2CBB" w:rsidP="005B2CBB">
      <w:pPr>
        <w:rPr>
          <w:rFonts w:ascii="Times New Roman" w:hAnsi="Times New Roman" w:cs="Times New Roman"/>
          <w:sz w:val="28"/>
          <w:szCs w:val="28"/>
        </w:rPr>
      </w:pPr>
      <w:r w:rsidRPr="005B2C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2C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Подготовительный этап:</w:t>
      </w:r>
    </w:p>
    <w:p w:rsidR="005B2CBB" w:rsidRDefault="005B2CBB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педагогом темы, цели и задач, содержание проекта,</w:t>
      </w:r>
      <w:r w:rsidR="001C4129">
        <w:rPr>
          <w:rFonts w:ascii="Times New Roman" w:hAnsi="Times New Roman" w:cs="Times New Roman"/>
          <w:sz w:val="28"/>
          <w:szCs w:val="28"/>
        </w:rPr>
        <w:t xml:space="preserve"> прогнозирование результата;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тематического планирования мероприятий;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Подборка необходимой литературы, иллюстраций, наглядного пособия;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форм, методов и средств достижения ожидаемого результата;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Беседа- консультация с родителями на тему: «Дымковская игрушка».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Основной этап: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группе благоприятных условий для успешной реализации проекта;</w:t>
      </w:r>
    </w:p>
    <w:p w:rsidR="001C4129" w:rsidRDefault="001C41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Изучить историю зарождения народных </w:t>
      </w:r>
      <w:r w:rsidR="004062BC">
        <w:rPr>
          <w:rFonts w:ascii="Times New Roman" w:hAnsi="Times New Roman" w:cs="Times New Roman"/>
          <w:sz w:val="28"/>
          <w:szCs w:val="28"/>
        </w:rPr>
        <w:t xml:space="preserve"> промыслов</w:t>
      </w:r>
      <w:r>
        <w:rPr>
          <w:rFonts w:ascii="Times New Roman" w:hAnsi="Times New Roman" w:cs="Times New Roman"/>
          <w:sz w:val="28"/>
          <w:szCs w:val="28"/>
        </w:rPr>
        <w:t xml:space="preserve"> на Р</w:t>
      </w:r>
      <w:r w:rsidR="004062BC">
        <w:rPr>
          <w:rFonts w:ascii="Times New Roman" w:hAnsi="Times New Roman" w:cs="Times New Roman"/>
          <w:sz w:val="28"/>
          <w:szCs w:val="28"/>
        </w:rPr>
        <w:t>уси;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историю дымковской игрушки, проследить её развитие;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узоры росписи игрушек;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Применить знания при росписи игрушек;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Нарисовать эскизы игрушек: барыня, лошадка, индюк, баран, козлик;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Изготовить (слепить) и расписать дымковскую игрушку.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Заключительный этап.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результатов работы;</w:t>
      </w:r>
    </w:p>
    <w:p w:rsidR="004062BC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Оформить выставку рисунков и поделок «Дымковская игрушка»;</w:t>
      </w:r>
    </w:p>
    <w:p w:rsidR="00CB60DB" w:rsidRDefault="004062BC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Оформить мини – музей «Дымковская игрушка»</w:t>
      </w:r>
      <w:r w:rsidR="00CB60DB">
        <w:rPr>
          <w:rFonts w:ascii="Times New Roman" w:hAnsi="Times New Roman" w:cs="Times New Roman"/>
          <w:sz w:val="28"/>
          <w:szCs w:val="28"/>
        </w:rPr>
        <w:t>;</w:t>
      </w:r>
    </w:p>
    <w:p w:rsidR="000B2111" w:rsidRDefault="000B2111" w:rsidP="005B2C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0B2111" w:rsidRPr="000A5C51" w:rsidRDefault="000B2111" w:rsidP="005B2CBB">
      <w:pPr>
        <w:rPr>
          <w:rFonts w:ascii="Times New Roman" w:hAnsi="Times New Roman" w:cs="Times New Roman"/>
          <w:sz w:val="28"/>
          <w:szCs w:val="28"/>
        </w:rPr>
      </w:pPr>
      <w:r w:rsidRPr="000A5C5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5C51" w:rsidRPr="000A5C51">
        <w:rPr>
          <w:rFonts w:ascii="Times New Roman" w:hAnsi="Times New Roman" w:cs="Times New Roman"/>
          <w:sz w:val="28"/>
          <w:szCs w:val="28"/>
        </w:rPr>
        <w:t>Беседа – консультация «Дымковская игрушка»</w:t>
      </w:r>
      <w:r w:rsidR="000A5C51">
        <w:rPr>
          <w:rFonts w:ascii="Times New Roman" w:hAnsi="Times New Roman" w:cs="Times New Roman"/>
          <w:sz w:val="28"/>
          <w:szCs w:val="28"/>
        </w:rPr>
        <w:t>.</w:t>
      </w:r>
    </w:p>
    <w:p w:rsidR="000B2111" w:rsidRDefault="000B2111" w:rsidP="005B2CBB">
      <w:pPr>
        <w:rPr>
          <w:rFonts w:ascii="Times New Roman" w:hAnsi="Times New Roman" w:cs="Times New Roman"/>
          <w:sz w:val="28"/>
          <w:szCs w:val="28"/>
        </w:rPr>
      </w:pPr>
      <w:r w:rsidRPr="000B2111">
        <w:rPr>
          <w:rFonts w:ascii="Times New Roman" w:hAnsi="Times New Roman" w:cs="Times New Roman"/>
          <w:sz w:val="28"/>
          <w:szCs w:val="28"/>
        </w:rPr>
        <w:t>- Консультация для р</w:t>
      </w:r>
      <w:r w:rsidR="008F0829">
        <w:rPr>
          <w:rFonts w:ascii="Times New Roman" w:hAnsi="Times New Roman" w:cs="Times New Roman"/>
          <w:sz w:val="28"/>
          <w:szCs w:val="28"/>
        </w:rPr>
        <w:t xml:space="preserve">одителей «Радость сотворчества. </w:t>
      </w:r>
      <w:r w:rsidRPr="000B2111">
        <w:rPr>
          <w:rFonts w:ascii="Times New Roman" w:hAnsi="Times New Roman" w:cs="Times New Roman"/>
          <w:sz w:val="28"/>
          <w:szCs w:val="28"/>
        </w:rPr>
        <w:t xml:space="preserve"> Дымковская игрушка».</w:t>
      </w:r>
    </w:p>
    <w:p w:rsidR="000A5C51" w:rsidRDefault="008F082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Совместное творчество </w:t>
      </w:r>
      <w:r w:rsidR="000A5C51">
        <w:rPr>
          <w:rFonts w:ascii="Times New Roman" w:hAnsi="Times New Roman" w:cs="Times New Roman"/>
          <w:sz w:val="28"/>
          <w:szCs w:val="28"/>
        </w:rPr>
        <w:t xml:space="preserve"> дымковской игрушки.</w:t>
      </w:r>
    </w:p>
    <w:p w:rsidR="000A5C51" w:rsidRDefault="000A5C51" w:rsidP="005B2C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реализации проекта:</w:t>
      </w:r>
    </w:p>
    <w:p w:rsidR="009173E5" w:rsidRPr="00B66981" w:rsidRDefault="00214566" w:rsidP="005B2C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6981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9173E5" w:rsidRPr="00B66981">
        <w:rPr>
          <w:rFonts w:ascii="Times New Roman" w:hAnsi="Times New Roman" w:cs="Times New Roman"/>
          <w:sz w:val="28"/>
          <w:szCs w:val="28"/>
          <w:u w:val="single"/>
        </w:rPr>
        <w:t>Беседы:</w:t>
      </w:r>
    </w:p>
    <w:p w:rsidR="009173E5" w:rsidRDefault="009173E5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создания дымковской игрушки»</w:t>
      </w:r>
    </w:p>
    <w:p w:rsidR="009173E5" w:rsidRDefault="009173E5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чего делают дымковские игрушки»</w:t>
      </w:r>
    </w:p>
    <w:p w:rsidR="00214566" w:rsidRDefault="00214566" w:rsidP="00214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с историей происхождения Дымковской игрушки, материалом из которого они сделаны.</w:t>
      </w:r>
    </w:p>
    <w:p w:rsidR="00214566" w:rsidRPr="00B66981" w:rsidRDefault="00214566" w:rsidP="005B2CB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6981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развитие.</w:t>
      </w:r>
    </w:p>
    <w:p w:rsidR="008F0829" w:rsidRDefault="00214566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ИКТ - </w:t>
      </w:r>
      <w:r w:rsidR="008F0829">
        <w:rPr>
          <w:rFonts w:ascii="Times New Roman" w:hAnsi="Times New Roman" w:cs="Times New Roman"/>
          <w:sz w:val="28"/>
          <w:szCs w:val="28"/>
        </w:rPr>
        <w:t>Презентация «Знакомство с дымковской игрушкой»</w:t>
      </w:r>
    </w:p>
    <w:p w:rsidR="005D6649" w:rsidRDefault="00214566" w:rsidP="005B2CBB">
      <w:pPr>
        <w:rPr>
          <w:rFonts w:ascii="Times New Roman" w:hAnsi="Times New Roman" w:cs="Times New Roman"/>
          <w:sz w:val="28"/>
          <w:szCs w:val="28"/>
        </w:rPr>
      </w:pPr>
      <w:r w:rsidRPr="00B66981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5D6649" w:rsidRPr="00B66981">
        <w:rPr>
          <w:rFonts w:ascii="Times New Roman" w:hAnsi="Times New Roman" w:cs="Times New Roman"/>
          <w:sz w:val="28"/>
          <w:szCs w:val="28"/>
          <w:u w:val="single"/>
        </w:rPr>
        <w:t>Рассматривание альбомов для детского художественного творчества</w:t>
      </w:r>
      <w:r w:rsidR="005D6649">
        <w:rPr>
          <w:rFonts w:ascii="Times New Roman" w:hAnsi="Times New Roman" w:cs="Times New Roman"/>
          <w:sz w:val="28"/>
          <w:szCs w:val="28"/>
        </w:rPr>
        <w:t xml:space="preserve"> «Дымковская игрушка».</w:t>
      </w:r>
    </w:p>
    <w:p w:rsidR="005D6649" w:rsidRDefault="005D6649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наблюдательность, любознательность, внимание. Учить любоваться народной игрушкой, яркостью и красотой её узоров.</w:t>
      </w:r>
    </w:p>
    <w:p w:rsidR="00214566" w:rsidRPr="00B66981" w:rsidRDefault="00214566" w:rsidP="005B2C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6981">
        <w:rPr>
          <w:rFonts w:ascii="Times New Roman" w:hAnsi="Times New Roman" w:cs="Times New Roman"/>
          <w:sz w:val="28"/>
          <w:szCs w:val="28"/>
          <w:u w:val="single"/>
        </w:rPr>
        <w:t>- Речевое развитие.</w:t>
      </w:r>
    </w:p>
    <w:p w:rsidR="00214566" w:rsidRDefault="00214566" w:rsidP="005B2C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прибаутки</w:t>
      </w:r>
    </w:p>
    <w:p w:rsidR="00214566" w:rsidRDefault="00214566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Познакомить детей с малыми фольклорными формами: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шутки – прибаутки, считалки.  Обогатить словарь детей за счёт этих понятий.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чётко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проговаривать звуки в словах.</w:t>
      </w:r>
    </w:p>
    <w:p w:rsidR="000A5C51" w:rsidRDefault="009173E5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з</w:t>
      </w:r>
      <w:r w:rsidR="000A5C51">
        <w:rPr>
          <w:rFonts w:ascii="Times New Roman" w:hAnsi="Times New Roman" w:cs="Times New Roman"/>
          <w:sz w:val="28"/>
          <w:szCs w:val="28"/>
        </w:rPr>
        <w:t>аучивание стихов о дымковских игрушках.</w:t>
      </w:r>
    </w:p>
    <w:p w:rsidR="000A5C51" w:rsidRDefault="00B93E41" w:rsidP="005B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умение выразительно читать стихи</w:t>
      </w:r>
      <w:r w:rsidR="009173E5">
        <w:rPr>
          <w:rFonts w:ascii="Times New Roman" w:hAnsi="Times New Roman" w:cs="Times New Roman"/>
          <w:sz w:val="28"/>
          <w:szCs w:val="28"/>
        </w:rPr>
        <w:t>, воспитывать интерес к народному творчеству.</w:t>
      </w:r>
    </w:p>
    <w:p w:rsidR="00B66981" w:rsidRPr="00B66981" w:rsidRDefault="00B66981" w:rsidP="005B2C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6981">
        <w:rPr>
          <w:rFonts w:ascii="Times New Roman" w:hAnsi="Times New Roman" w:cs="Times New Roman"/>
          <w:sz w:val="28"/>
          <w:szCs w:val="28"/>
          <w:u w:val="single"/>
        </w:rPr>
        <w:t>- Художественно – эстетическое развитие.</w:t>
      </w:r>
    </w:p>
    <w:p w:rsidR="00C22BE0" w:rsidRDefault="00B66981" w:rsidP="00432010">
      <w:pPr>
        <w:rPr>
          <w:rFonts w:ascii="Times New Roman" w:hAnsi="Times New Roman" w:cs="Times New Roman"/>
          <w:sz w:val="28"/>
          <w:szCs w:val="28"/>
        </w:rPr>
      </w:pPr>
      <w:r w:rsidRPr="00B66981"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66981">
        <w:rPr>
          <w:rFonts w:ascii="Times New Roman" w:hAnsi="Times New Roman" w:cs="Times New Roman"/>
          <w:sz w:val="28"/>
          <w:szCs w:val="28"/>
        </w:rPr>
        <w:t>ымковская лошадка»</w:t>
      </w:r>
    </w:p>
    <w:p w:rsidR="00B66981" w:rsidRDefault="00B66981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знакомить с дымковской росписью, её элементами – кругами разного размера. Закреплять умение рисовать круги.</w:t>
      </w:r>
    </w:p>
    <w:p w:rsidR="00B66981" w:rsidRDefault="00B66981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«Барышня»</w:t>
      </w:r>
    </w:p>
    <w:p w:rsidR="00B66981" w:rsidRDefault="00B66981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4B1D7B" w:rsidRDefault="004B1D7B" w:rsidP="0043201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Физическое развитие  «В гости к лошадке»</w:t>
      </w:r>
    </w:p>
    <w:p w:rsidR="004B1D7B" w:rsidRPr="004B1D7B" w:rsidRDefault="004B1D7B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в ходьбе и беге врассыпную, в прыжках на двух ногах с продвижением вперёд, получать удовольствие от выполнения.</w:t>
      </w:r>
    </w:p>
    <w:p w:rsidR="004B1D7B" w:rsidRPr="004B1D7B" w:rsidRDefault="004B1D7B" w:rsidP="00432010">
      <w:pPr>
        <w:rPr>
          <w:rFonts w:ascii="Times New Roman" w:hAnsi="Times New Roman" w:cs="Times New Roman"/>
          <w:sz w:val="28"/>
          <w:szCs w:val="28"/>
        </w:rPr>
      </w:pPr>
    </w:p>
    <w:p w:rsidR="00B66981" w:rsidRDefault="00B66981" w:rsidP="0043201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Игра – инсценировка «У игрушек новоселье»</w:t>
      </w:r>
    </w:p>
    <w:p w:rsidR="00B66981" w:rsidRDefault="00B66981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игрушки, приглашают в гости, угощают чаем, баранками и т.п.</w:t>
      </w:r>
    </w:p>
    <w:p w:rsidR="00B66981" w:rsidRDefault="004B1D7B" w:rsidP="0043201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Разрезные картинки на тему «Дымковские игрушки»</w:t>
      </w:r>
    </w:p>
    <w:p w:rsidR="004B1D7B" w:rsidRDefault="004B1D7B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собирать картинку из 4-6 частей, развивать эстетическое восприятие.</w:t>
      </w:r>
    </w:p>
    <w:p w:rsidR="002D7F3C" w:rsidRDefault="002D7F3C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«Домино»</w:t>
      </w:r>
    </w:p>
    <w:p w:rsidR="002D7F3C" w:rsidRDefault="002D7F3C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655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арные картинки»</w:t>
      </w:r>
    </w:p>
    <w:p w:rsidR="002A43B2" w:rsidRDefault="002A43B2" w:rsidP="00432010">
      <w:pPr>
        <w:rPr>
          <w:rFonts w:ascii="Times New Roman" w:hAnsi="Times New Roman" w:cs="Times New Roman"/>
          <w:b/>
          <w:sz w:val="28"/>
          <w:szCs w:val="28"/>
        </w:rPr>
      </w:pPr>
      <w:r w:rsidRPr="002A43B2">
        <w:rPr>
          <w:rFonts w:ascii="Times New Roman" w:hAnsi="Times New Roman" w:cs="Times New Roman"/>
          <w:b/>
          <w:sz w:val="28"/>
          <w:szCs w:val="28"/>
        </w:rPr>
        <w:t>Результат проекта.</w:t>
      </w:r>
    </w:p>
    <w:p w:rsidR="002A43B2" w:rsidRPr="002A43B2" w:rsidRDefault="002A43B2" w:rsidP="00432010">
      <w:pPr>
        <w:rPr>
          <w:rFonts w:ascii="Times New Roman" w:hAnsi="Times New Roman" w:cs="Times New Roman"/>
          <w:sz w:val="28"/>
          <w:szCs w:val="28"/>
        </w:rPr>
      </w:pPr>
      <w:r w:rsidRPr="002A43B2">
        <w:rPr>
          <w:rFonts w:ascii="Times New Roman" w:hAnsi="Times New Roman" w:cs="Times New Roman"/>
          <w:sz w:val="28"/>
          <w:szCs w:val="28"/>
        </w:rPr>
        <w:t>В процессе реализации данного проекта воспитанники познакомились с одним из древних промысло</w:t>
      </w:r>
      <w:r w:rsidR="00CB60DB">
        <w:rPr>
          <w:rFonts w:ascii="Times New Roman" w:hAnsi="Times New Roman" w:cs="Times New Roman"/>
          <w:sz w:val="28"/>
          <w:szCs w:val="28"/>
        </w:rPr>
        <w:t>в России – Дымковской игрушкой.</w:t>
      </w:r>
    </w:p>
    <w:p w:rsidR="002A43B2" w:rsidRDefault="002A43B2" w:rsidP="00432010">
      <w:pPr>
        <w:rPr>
          <w:rFonts w:ascii="Times New Roman" w:hAnsi="Times New Roman" w:cs="Times New Roman"/>
          <w:sz w:val="28"/>
          <w:szCs w:val="28"/>
        </w:rPr>
      </w:pPr>
      <w:r w:rsidRPr="002A43B2">
        <w:rPr>
          <w:rFonts w:ascii="Times New Roman" w:hAnsi="Times New Roman" w:cs="Times New Roman"/>
          <w:sz w:val="28"/>
          <w:szCs w:val="28"/>
        </w:rPr>
        <w:t>Хочется сказать, что данный проект получился ярким, познавательным и результативным. Дети активно участвовали в проекте.</w:t>
      </w:r>
      <w:r w:rsidR="00F97E01">
        <w:rPr>
          <w:rFonts w:ascii="Times New Roman" w:hAnsi="Times New Roman" w:cs="Times New Roman"/>
          <w:sz w:val="28"/>
          <w:szCs w:val="28"/>
        </w:rPr>
        <w:t xml:space="preserve"> Разучивали стихи, познакомились с техникой росписи, </w:t>
      </w:r>
    </w:p>
    <w:p w:rsidR="002A43B2" w:rsidRDefault="00527F95" w:rsidP="00432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изготовления Дымковских  игрушек дети</w:t>
      </w:r>
      <w:r w:rsidR="00CB60DB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олучили пол</w:t>
      </w:r>
      <w:r w:rsidR="00CB60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жительные эмоции</w:t>
      </w:r>
      <w:r w:rsidR="00685676">
        <w:rPr>
          <w:rFonts w:ascii="Times New Roman" w:hAnsi="Times New Roman" w:cs="Times New Roman"/>
          <w:sz w:val="28"/>
          <w:szCs w:val="28"/>
        </w:rPr>
        <w:t>.</w:t>
      </w:r>
    </w:p>
    <w:p w:rsidR="00685676" w:rsidRPr="00685676" w:rsidRDefault="00685676" w:rsidP="00432010">
      <w:pPr>
        <w:rPr>
          <w:rFonts w:ascii="Times New Roman" w:hAnsi="Times New Roman" w:cs="Times New Roman"/>
          <w:b/>
          <w:sz w:val="28"/>
          <w:szCs w:val="28"/>
        </w:rPr>
      </w:pPr>
      <w:r w:rsidRPr="00685676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01285A" w:rsidRPr="0001285A" w:rsidRDefault="0001285A" w:rsidP="00012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Дымковская игрушка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Народное искусство несет в себе огромную информацию о жизни наших предков. Русские глиняные игрушки можно рассматривать не только как памятники искусства, но и истории. Некогда они были ритуальными фигурками, связанными с обрядами земледельческих календарных праздников. Особенно интересны игрушки–свистульки, которые делались для весеннего праздника “Свистунья”, знаменовавшего начало полевых </w:t>
      </w: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работ. К Х1Х веку магическое содержание свистульки утратилось, и она превратилась в обычную детскую забаву.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В ряде центров производство игрушки получило самостоятельное значение. Дымковская игрушка – игрушка городская, исстари ее делали в слободе Дымково города Вятки (ныне – Киров). Для дымки традиционны такие персонажи как барыня, кормилица, фантастическая птица с большим хвостом и другие. Наглядность, праздничность игрушкам придают как лепные детали, так и цветовое оформление глиняной поверхности. На белом фоне–грунте ярче вспыхивают звучные цвета: красный, желтый, оранжевый, синий.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Ушел в далекое прошлое старинный праздник “Свистунья”. На смену старым мастерам пришли новые, бережно сохраняющие бесценные традиции народного искусства. Не забыта! Живет и восхищает во всех концах земного шара Дымковская игрушка, прославляя талант, красоту и мастерство русского народа.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И невозможно не согласиться с теми, кто, глядя на любую из них, восклицает: “Глазам – радость, душе – отрада!”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Ласково и нежно называют эту игрушку - Дымка.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С высокого берега реки Вятки, на котором стоит город Киров, видно слободу Дымково.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же назвали слободу Дымково, а игрушки Дымковские?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Зимой, когда топятся печи и летом в пасмурные дни, слобода вся будто в дымке. Здесь в далекой старине и зародилась Дымковская игрушка.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лет назад придумали люди лепить из глины игрушки. И до сих пор люди не забыли гончарное ремесло.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различных глиняных игрушек делают мастера в разных уголках нашей огромной страны, но Дымковскую </w:t>
      </w:r>
      <w:proofErr w:type="gramStart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игрушку</w:t>
      </w:r>
      <w:proofErr w:type="gramEnd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с какой не спутать.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Дымковская игрушка монолитна, а силуэт игрушек отличается мягкой плавностью и округлостью. Лепные детали оборок, косичек, жгутиков делают игрушку более выразительной (демонстрация игрушки).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Дымковская игрушка – белоснежная. Перед тем как расписать Дымковскую игрушку, ее белили мелом, разведенным в молоке.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элементы геометрического орнамента использовали мастера?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Круги, овалы, клетки, полоски, точки, линии.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цвета брали для росписи игрушек?</w:t>
      </w:r>
    </w:p>
    <w:p w:rsidR="0001285A" w:rsidRPr="0001285A" w:rsidRDefault="0001285A" w:rsidP="00012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Желтый, синий, красный, зеленый, белый (фон), черный.</w:t>
      </w:r>
    </w:p>
    <w:p w:rsidR="0001285A" w:rsidRPr="005D3047" w:rsidRDefault="0001285A" w:rsidP="005D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- В современной игрушке яркие цвета дополняют</w:t>
      </w:r>
      <w:r w:rsidR="005D3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голубым</w:t>
      </w:r>
      <w:proofErr w:type="spellEnd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D3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розовым</w:t>
      </w:r>
      <w:proofErr w:type="spellEnd"/>
      <w:r w:rsidRPr="0001285A">
        <w:rPr>
          <w:rFonts w:ascii="Times New Roman" w:eastAsia="Times New Roman" w:hAnsi="Times New Roman" w:cs="Times New Roman"/>
          <w:color w:val="000000"/>
          <w:sz w:val="28"/>
          <w:szCs w:val="28"/>
        </w:rPr>
        <w:t>, оранжевым, коричневым, фиолетовым цветами.</w:t>
      </w:r>
    </w:p>
    <w:p w:rsidR="0001285A" w:rsidRPr="0001285A" w:rsidRDefault="0001285A" w:rsidP="0001285A">
      <w:pPr>
        <w:rPr>
          <w:rFonts w:ascii="Times New Roman" w:hAnsi="Times New Roman" w:cs="Times New Roman"/>
          <w:sz w:val="28"/>
          <w:szCs w:val="28"/>
        </w:rPr>
      </w:pPr>
    </w:p>
    <w:p w:rsidR="0001285A" w:rsidRPr="0001285A" w:rsidRDefault="0001285A" w:rsidP="0001285A">
      <w:pPr>
        <w:rPr>
          <w:rFonts w:ascii="Times New Roman" w:hAnsi="Times New Roman" w:cs="Times New Roman"/>
          <w:sz w:val="28"/>
          <w:szCs w:val="28"/>
        </w:rPr>
      </w:pPr>
    </w:p>
    <w:p w:rsidR="005D3047" w:rsidRDefault="005D3047" w:rsidP="00012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047" w:rsidRDefault="005D3047" w:rsidP="00012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047" w:rsidRDefault="005D3047" w:rsidP="00012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047" w:rsidRDefault="005D3047" w:rsidP="00012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285A" w:rsidRPr="00396303" w:rsidRDefault="0001285A" w:rsidP="00012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303">
        <w:rPr>
          <w:rFonts w:ascii="Times New Roman" w:hAnsi="Times New Roman" w:cs="Times New Roman"/>
          <w:b/>
          <w:sz w:val="28"/>
          <w:szCs w:val="28"/>
        </w:rPr>
        <w:t>Радость сотворчества.</w:t>
      </w:r>
      <w:r w:rsidR="003963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96303">
        <w:rPr>
          <w:rFonts w:ascii="Times New Roman" w:hAnsi="Times New Roman" w:cs="Times New Roman"/>
          <w:b/>
          <w:sz w:val="28"/>
          <w:szCs w:val="28"/>
        </w:rPr>
        <w:t>Дымковская игрушка»</w:t>
      </w:r>
    </w:p>
    <w:p w:rsidR="0001285A" w:rsidRPr="00396303" w:rsidRDefault="00396303" w:rsidP="00012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(Рекомендации родителям)</w:t>
      </w:r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>Каждый взрослый человек, у которого есть самая драгоценная жемчужина на свете – ребёнок, мечтает видеть его талантливым, умным, удачливым, а самое главное – счастливым!</w:t>
      </w:r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>Счастье многогранно и многолико, но невозможно быть счастливым, потеряв чувство цвета</w:t>
      </w:r>
      <w:proofErr w:type="gramStart"/>
      <w:r w:rsidRPr="000128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285A">
        <w:rPr>
          <w:rFonts w:ascii="Times New Roman" w:hAnsi="Times New Roman" w:cs="Times New Roman"/>
          <w:sz w:val="28"/>
          <w:szCs w:val="28"/>
        </w:rPr>
        <w:t>стремление к созиданию, гармонии, желанию творить прекрасное. Учить этому человека следует с раннего возраста, развивая образное восприятие и пространственное мышление, а если занятие – увлекательная игра, то восторженные глаза ребёнка будут великой наградой</w:t>
      </w:r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>взрослому.</w:t>
      </w:r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 xml:space="preserve">Ребёнок, хоть ещё и мал, тянется к прекрасному, его трудно обмануть, убедить принять уродливое  за  красивое,  и  роль  взрослого  –  не  допустить  создания  ребёнком «промежуточных» работ, сделанных кое – как, которые он с лёгкостью может </w:t>
      </w:r>
      <w:proofErr w:type="gramStart"/>
      <w:r w:rsidRPr="0001285A">
        <w:rPr>
          <w:rFonts w:ascii="Times New Roman" w:hAnsi="Times New Roman" w:cs="Times New Roman"/>
          <w:sz w:val="28"/>
          <w:szCs w:val="28"/>
        </w:rPr>
        <w:t>порвать</w:t>
      </w:r>
      <w:proofErr w:type="gramEnd"/>
      <w:r w:rsidRPr="0001285A">
        <w:rPr>
          <w:rFonts w:ascii="Times New Roman" w:hAnsi="Times New Roman" w:cs="Times New Roman"/>
          <w:sz w:val="28"/>
          <w:szCs w:val="28"/>
        </w:rPr>
        <w:t xml:space="preserve"> или выбросить. Каждая работа должна иметь законченный вариант, даже если это только маленькая божья коровка на зелёном листе или гриб в траве. Помощь взрослого необходима: помогите выбрать сюжет, фон, размер картины, не бойтесь помочь ребёнку вырезать детали, расположить на листе бумаги, приклеить. И обязательно поместите картину в рамочку. Такую работу невозможно выбросить. Выделите ей место на полочке, оцените труд ребёнка по достоинству и не забудьте похвалить его. </w:t>
      </w:r>
      <w:proofErr w:type="gramStart"/>
      <w:r w:rsidRPr="0001285A">
        <w:rPr>
          <w:rFonts w:ascii="Times New Roman" w:hAnsi="Times New Roman" w:cs="Times New Roman"/>
          <w:sz w:val="28"/>
          <w:szCs w:val="28"/>
        </w:rPr>
        <w:t>Похвала, признание творческих способностей ребёнка утверждает его как личность, помогают вырасти уверенности в своё Я («Я могу!</w:t>
      </w:r>
      <w:proofErr w:type="gramEnd"/>
      <w:r w:rsidRPr="0001285A">
        <w:rPr>
          <w:rFonts w:ascii="Times New Roman" w:hAnsi="Times New Roman" w:cs="Times New Roman"/>
          <w:sz w:val="28"/>
          <w:szCs w:val="28"/>
        </w:rPr>
        <w:t xml:space="preserve"> Я умею! У меня всё получится! »)</w:t>
      </w:r>
      <w:proofErr w:type="gramStart"/>
      <w:r w:rsidRPr="000128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 xml:space="preserve">Постепенно к нему придёт опыт, сформируются навыки, и он с лёгкостью выполнит большую, сложную работу самостоятельно, без помощи взрослого, но всегда будет </w:t>
      </w:r>
      <w:proofErr w:type="gramStart"/>
      <w:r w:rsidRPr="0001285A">
        <w:rPr>
          <w:rFonts w:ascii="Times New Roman" w:hAnsi="Times New Roman" w:cs="Times New Roman"/>
          <w:sz w:val="28"/>
          <w:szCs w:val="28"/>
        </w:rPr>
        <w:t>помнить</w:t>
      </w:r>
      <w:proofErr w:type="gramEnd"/>
      <w:r w:rsidRPr="0001285A">
        <w:rPr>
          <w:rFonts w:ascii="Times New Roman" w:hAnsi="Times New Roman" w:cs="Times New Roman"/>
          <w:sz w:val="28"/>
          <w:szCs w:val="28"/>
        </w:rPr>
        <w:t xml:space="preserve"> и ценить те первые шаги, которые взрослый и ребёнок сделали вместе.</w:t>
      </w:r>
    </w:p>
    <w:p w:rsidR="0001285A" w:rsidRDefault="0001285A" w:rsidP="000128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285A" w:rsidRPr="00396303" w:rsidRDefault="0001285A" w:rsidP="00012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303">
        <w:rPr>
          <w:rFonts w:ascii="Times New Roman" w:hAnsi="Times New Roman" w:cs="Times New Roman"/>
          <w:b/>
          <w:sz w:val="28"/>
          <w:szCs w:val="28"/>
        </w:rPr>
        <w:t>Информация для родителей.</w:t>
      </w:r>
    </w:p>
    <w:p w:rsidR="0001285A" w:rsidRPr="0001285A" w:rsidRDefault="0001285A" w:rsidP="000128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6303">
        <w:rPr>
          <w:rFonts w:ascii="Times New Roman" w:hAnsi="Times New Roman" w:cs="Times New Roman"/>
          <w:b/>
          <w:sz w:val="28"/>
          <w:szCs w:val="28"/>
        </w:rPr>
        <w:t>Дымковская игрушка</w:t>
      </w:r>
      <w:r w:rsidRPr="0001285A">
        <w:rPr>
          <w:rFonts w:ascii="Times New Roman" w:hAnsi="Times New Roman" w:cs="Times New Roman"/>
          <w:sz w:val="28"/>
          <w:szCs w:val="28"/>
        </w:rPr>
        <w:t>.</w:t>
      </w:r>
    </w:p>
    <w:p w:rsidR="0001285A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t>Лепили эту игрушку в Дымковской слободе, которая располагалась в окрестностях города Вятки. По преданию, промысел возник в связи с древним праздником Свистунья – гулянием на берегу реки Вятки, для чего и делали длинными,  зимними вечерами глиняные свистульки.</w:t>
      </w:r>
    </w:p>
    <w:p w:rsidR="004B1D7B" w:rsidRPr="0001285A" w:rsidRDefault="0001285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85A">
        <w:rPr>
          <w:rFonts w:ascii="Times New Roman" w:hAnsi="Times New Roman" w:cs="Times New Roman"/>
          <w:sz w:val="28"/>
          <w:szCs w:val="28"/>
        </w:rPr>
        <w:lastRenderedPageBreak/>
        <w:t>Лепили и фигурки барынь – щеголих, водоносок, нянек с детьми. Также создавались животные–свистульки - собачки, кони, козлы, бараны, олени. Излюбленными образами являлись сказочные, необычные незабываемые индюки с расписными хвостами, петухи.</w:t>
      </w:r>
    </w:p>
    <w:p w:rsidR="004B1D7B" w:rsidRPr="004B1D7B" w:rsidRDefault="004B1D7B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981" w:rsidRDefault="00B66981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0DB" w:rsidRPr="00910753" w:rsidRDefault="00CB60DB" w:rsidP="00910753">
      <w:pPr>
        <w:spacing w:after="0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color w:val="FF0000"/>
          <w:sz w:val="72"/>
          <w:szCs w:val="72"/>
        </w:rPr>
        <w:t>Фотоотчёт.</w:t>
      </w:r>
    </w:p>
    <w:p w:rsidR="00CB60DB" w:rsidRDefault="00A70678" w:rsidP="00CB6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8374"/>
            <wp:effectExtent l="19050" t="0" r="3175" b="0"/>
            <wp:docPr id="10" name="Рисунок 1" descr="C:\Users\1\Desktop\фото август\Детки конфетки\IMG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вгуст\Детки конфетки\IMG_3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53" w:rsidRDefault="005D3047" w:rsidP="00CB6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71975" cy="2913245"/>
            <wp:effectExtent l="19050" t="0" r="9525" b="0"/>
            <wp:docPr id="5" name="Рисунок 12" descr="C:\Users\1\Desktop\фото август\Детки конфетки\IMG_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август\Детки конфетки\IMG_3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471" cy="291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78" w:rsidRDefault="00A70678" w:rsidP="00CB6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678" w:rsidRPr="00CB60DB" w:rsidRDefault="00A70678" w:rsidP="00CB6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8374"/>
            <wp:effectExtent l="19050" t="0" r="3175" b="0"/>
            <wp:docPr id="19" name="Рисунок 10" descr="C:\Users\1\Desktop\фото август\Детки конфетки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август\Детки конфетки\IMG_3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A0A" w:rsidRDefault="002B7A0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7A0A" w:rsidRDefault="002B7A0A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2CE8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8374"/>
            <wp:effectExtent l="19050" t="0" r="3175" b="0"/>
            <wp:docPr id="11" name="Рисунок 2" descr="C:\Users\1\Desktop\фото август\Детки конфетки\IMG_3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вгуст\Детки конфетки\IMG_34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78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8374"/>
            <wp:effectExtent l="19050" t="0" r="3175" b="0"/>
            <wp:docPr id="12" name="Рисунок 3" descr="C:\Users\1\Desktop\фото август\Детки конфетки\IMG_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вгуст\Детки конфетки\IMG_34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78" w:rsidRPr="009F2CE8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2CE8" w:rsidRDefault="00A70678" w:rsidP="000128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958374"/>
            <wp:effectExtent l="19050" t="0" r="3175" b="0"/>
            <wp:docPr id="13" name="Рисунок 4" descr="C:\Users\1\Desktop\фото август\Детки конфетки\IMG_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вгуст\Детки конфетки\IMG_3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78" w:rsidRPr="009F2CE8" w:rsidRDefault="00A70678" w:rsidP="000128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95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8374"/>
            <wp:effectExtent l="19050" t="0" r="3175" b="0"/>
            <wp:docPr id="15" name="Рисунок 6" descr="C:\Users\1\Desktop\фото август\Детки конфетки\IMG_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вгуст\Детки конфетки\IMG_3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53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678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8374"/>
            <wp:effectExtent l="19050" t="0" r="3175" b="0"/>
            <wp:docPr id="18" name="Рисунок 9" descr="C:\Users\1\Desktop\фото август\Детки конфетки\IMG_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август\Детки конфетки\IMG_3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78" w:rsidRPr="009C4995" w:rsidRDefault="00A7067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8374"/>
            <wp:effectExtent l="19050" t="0" r="3175" b="0"/>
            <wp:docPr id="16" name="Рисунок 7" descr="C:\Users\1\Desktop\фото август\Детки конфетки\IMG_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август\Детки конфетки\IMG_35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68B" w:rsidRDefault="004B109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7060"/>
            <wp:effectExtent l="19050" t="0" r="3175" b="0"/>
            <wp:docPr id="2" name="Рисунок 1" descr="C:\Users\1\Desktop\фото август\младшая группа\100CANON\IMG_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вгуст\младшая группа\100CANON\IMG_5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098" w:rsidRPr="00B0768B" w:rsidRDefault="004B109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244" w:rsidRDefault="008B2244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972" w:rsidRDefault="004B109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67175" cy="3048000"/>
            <wp:effectExtent l="19050" t="0" r="9525" b="0"/>
            <wp:docPr id="3" name="Рисунок 2" descr="C:\Users\1\Desktop\фото август\младшая группа\100CANON\IMG_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вгуст\младшая группа\100CANON\IMG_58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098" w:rsidRDefault="004B109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1098" w:rsidRDefault="004B109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3825" cy="4602575"/>
            <wp:effectExtent l="19050" t="0" r="9525" b="0"/>
            <wp:docPr id="4" name="Рисунок 3" descr="C:\Users\1\Desktop\фото август\младшая группа\100CANON\IMG_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вгуст\младшая группа\100CANON\IMG_58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262" r="2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60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01" w:rsidRDefault="00F97E01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7060"/>
            <wp:effectExtent l="19050" t="0" r="3175" b="0"/>
            <wp:docPr id="7" name="Рисунок 6" descr="C:\Users\1\Desktop\фото август\младшая группа\100CANON\IMG_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вгуст\младшая группа\100CANON\IMG_58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098" w:rsidRDefault="004B1098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E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7060"/>
            <wp:effectExtent l="19050" t="0" r="3175" b="0"/>
            <wp:docPr id="8" name="Рисунок 7" descr="C:\Users\1\Desktop\фото август\младшая группа\100CANON\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август\младшая группа\100CANON\IMG_58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01" w:rsidRDefault="00F97E01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7060"/>
            <wp:effectExtent l="19050" t="0" r="3175" b="0"/>
            <wp:docPr id="9" name="Рисунок 8" descr="C:\Users\1\Desktop\фото август\младшая группа\100CANON\IMG_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август\младшая группа\100CANON\IMG_58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53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753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7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34465"/>
            <wp:effectExtent l="19050" t="0" r="3175" b="0"/>
            <wp:docPr id="22" name="Рисунок 4" descr="C:\Users\1\Desktop\фото август\младшая группа\100CANON\IMG_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вгуст\младшая группа\100CANON\IMG_58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1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53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678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557"/>
            <wp:effectExtent l="19050" t="0" r="3175" b="0"/>
            <wp:docPr id="20" name="Рисунок 11" descr="C:\Users\1\Desktop\фото август\Camera2\IMG_20190614_1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август\Camera2\IMG_20190614_101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53" w:rsidRDefault="00910753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E01" w:rsidRDefault="00F97E01" w:rsidP="000128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1098" w:rsidRDefault="004B109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1575" cy="4143375"/>
            <wp:effectExtent l="19050" t="0" r="9525" b="0"/>
            <wp:docPr id="6" name="Рисунок 5" descr="C:\Users\1\Desktop\фото август\младшая группа\100CANON\IMG_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август\младшая группа\100CANON\IMG_58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7051" r="1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8" w:rsidRDefault="00DE6D3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7E01" w:rsidRDefault="00F97E01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7E01" w:rsidRDefault="00DE6D3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7060"/>
            <wp:effectExtent l="19050" t="0" r="3175" b="0"/>
            <wp:docPr id="17" name="Рисунок 4" descr="C:\Users\1\AppData\Local\Microsoft\Windows\Temporary Internet Files\Content.Word\IMG_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59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38" w:rsidRPr="009F61FF" w:rsidRDefault="00DE6D38" w:rsidP="004B10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7060"/>
            <wp:effectExtent l="19050" t="0" r="3175" b="0"/>
            <wp:docPr id="21" name="Рисунок 7" descr="C:\Users\1\AppData\Local\Microsoft\Windows\Temporary Internet Files\Content.Word\IMG_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59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D38" w:rsidRPr="009F61FF" w:rsidSect="00432010">
      <w:pgSz w:w="11906" w:h="16838"/>
      <w:pgMar w:top="1134" w:right="850" w:bottom="1134" w:left="1701" w:header="708" w:footer="708" w:gutter="0"/>
      <w:pgBorders w:offsetFrom="page">
        <w:top w:val="dotDash" w:sz="18" w:space="24" w:color="FF0000"/>
        <w:left w:val="dotDash" w:sz="18" w:space="24" w:color="FF0000"/>
        <w:bottom w:val="dotDash" w:sz="18" w:space="24" w:color="FF0000"/>
        <w:right w:val="dotDash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010"/>
    <w:rsid w:val="0001285A"/>
    <w:rsid w:val="00016555"/>
    <w:rsid w:val="000A5C51"/>
    <w:rsid w:val="000B2111"/>
    <w:rsid w:val="000F23E3"/>
    <w:rsid w:val="001B6916"/>
    <w:rsid w:val="001C4129"/>
    <w:rsid w:val="00214566"/>
    <w:rsid w:val="002A0618"/>
    <w:rsid w:val="002A43B2"/>
    <w:rsid w:val="002B7A0A"/>
    <w:rsid w:val="002D7F3C"/>
    <w:rsid w:val="00396303"/>
    <w:rsid w:val="004062BC"/>
    <w:rsid w:val="00431972"/>
    <w:rsid w:val="00432010"/>
    <w:rsid w:val="004A07B2"/>
    <w:rsid w:val="004B1098"/>
    <w:rsid w:val="004B1D7B"/>
    <w:rsid w:val="00527F95"/>
    <w:rsid w:val="005B2CBB"/>
    <w:rsid w:val="005D3047"/>
    <w:rsid w:val="005D6649"/>
    <w:rsid w:val="005F4C7F"/>
    <w:rsid w:val="006248AE"/>
    <w:rsid w:val="00640A20"/>
    <w:rsid w:val="00685676"/>
    <w:rsid w:val="006D272F"/>
    <w:rsid w:val="00704505"/>
    <w:rsid w:val="007A109B"/>
    <w:rsid w:val="007E78C7"/>
    <w:rsid w:val="008345AE"/>
    <w:rsid w:val="008B2244"/>
    <w:rsid w:val="008F0829"/>
    <w:rsid w:val="00910753"/>
    <w:rsid w:val="009173E5"/>
    <w:rsid w:val="0096241F"/>
    <w:rsid w:val="0098686E"/>
    <w:rsid w:val="009C4995"/>
    <w:rsid w:val="009F2CE8"/>
    <w:rsid w:val="009F61FF"/>
    <w:rsid w:val="00A21452"/>
    <w:rsid w:val="00A70678"/>
    <w:rsid w:val="00B0768B"/>
    <w:rsid w:val="00B53D39"/>
    <w:rsid w:val="00B66981"/>
    <w:rsid w:val="00B93E41"/>
    <w:rsid w:val="00C22BE0"/>
    <w:rsid w:val="00C825FF"/>
    <w:rsid w:val="00CB60DB"/>
    <w:rsid w:val="00D43F64"/>
    <w:rsid w:val="00DE6D38"/>
    <w:rsid w:val="00F71DB0"/>
    <w:rsid w:val="00F8386B"/>
    <w:rsid w:val="00F860D9"/>
    <w:rsid w:val="00F97E01"/>
    <w:rsid w:val="00FA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2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8F81A-71BB-48A2-8E86-776623D8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2019-08-05T19:17:00Z</dcterms:created>
  <dcterms:modified xsi:type="dcterms:W3CDTF">2019-09-17T07:38:00Z</dcterms:modified>
</cp:coreProperties>
</file>