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24" w:rsidRPr="00F83284" w:rsidRDefault="00423424" w:rsidP="00423424">
      <w:pPr>
        <w:ind w:firstLine="708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Детский</w:t>
      </w:r>
      <w:r w:rsidRPr="00F83284">
        <w:rPr>
          <w:rFonts w:ascii="Arial" w:hAnsi="Arial" w:cs="Arial"/>
          <w:color w:val="111111"/>
          <w:sz w:val="28"/>
          <w:szCs w:val="28"/>
        </w:rPr>
        <w:t> сад – это новый мирок для вашего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Pr="00F83284">
        <w:rPr>
          <w:rFonts w:ascii="Arial" w:hAnsi="Arial" w:cs="Arial"/>
          <w:color w:val="111111"/>
          <w:sz w:val="28"/>
          <w:szCs w:val="28"/>
        </w:rPr>
        <w:t>, новое окружение, новая обстановка, новые люди.</w:t>
      </w:r>
    </w:p>
    <w:p w:rsidR="001674B6" w:rsidRDefault="00140ADB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2708384" cy="1522498"/>
            <wp:effectExtent l="19050" t="0" r="0" b="0"/>
            <wp:docPr id="1" name="Рисунок 1" descr="H:\адаптация\картинки дети\1516097032_troynya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даптация\картинки дети\1516097032_troynyash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275" cy="15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1A" w:rsidRDefault="0059411A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</w:p>
    <w:p w:rsidR="0059411A" w:rsidRDefault="0059411A" w:rsidP="005941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Адаптация</w:t>
      </w:r>
      <w:r>
        <w:rPr>
          <w:rFonts w:ascii="Arial" w:hAnsi="Arial" w:cs="Arial"/>
          <w:color w:val="111111"/>
          <w:sz w:val="26"/>
          <w:szCs w:val="26"/>
        </w:rPr>
        <w:t xml:space="preserve"> для малыша - это приспособление организма к новой обстановке,  неизвестному пространству, с новым окружением и новыми отношениями. </w:t>
      </w:r>
      <w:r w:rsidR="001674B6" w:rsidRPr="00F83284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59411A" w:rsidRPr="0059411A" w:rsidRDefault="0059411A" w:rsidP="005941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1674B6" w:rsidRPr="00F83284" w:rsidRDefault="001674B6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 xml:space="preserve">      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Чтобы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адаптация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прошла в легкой</w:t>
      </w:r>
      <w:r w:rsidR="00755ADD">
        <w:rPr>
          <w:rFonts w:ascii="Arial" w:hAnsi="Arial" w:cs="Arial"/>
          <w:color w:val="111111"/>
          <w:sz w:val="28"/>
          <w:szCs w:val="28"/>
        </w:rPr>
        <w:t xml:space="preserve">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форме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 </w:t>
      </w:r>
      <w:proofErr w:type="spellStart"/>
      <w:proofErr w:type="gramStart"/>
      <w:r w:rsidR="00140ADB" w:rsidRPr="00F83284">
        <w:rPr>
          <w:rFonts w:ascii="Arial" w:hAnsi="Arial" w:cs="Arial"/>
          <w:color w:val="111111"/>
          <w:sz w:val="28"/>
          <w:szCs w:val="28"/>
        </w:rPr>
        <w:t>не</w:t>
      </w:r>
      <w:r w:rsidR="00755ADD">
        <w:rPr>
          <w:rFonts w:ascii="Arial" w:hAnsi="Arial" w:cs="Arial"/>
          <w:color w:val="111111"/>
          <w:sz w:val="28"/>
          <w:szCs w:val="28"/>
        </w:rPr>
        <w:t>-</w:t>
      </w:r>
      <w:proofErr w:type="spellEnd"/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 обходимо</w:t>
      </w:r>
      <w:proofErr w:type="gramEnd"/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 подготовить к таким изменениям в его жизни. </w:t>
      </w:r>
      <w:proofErr w:type="gramStart"/>
      <w:r w:rsidR="00140ADB" w:rsidRPr="00F83284">
        <w:rPr>
          <w:rFonts w:ascii="Arial" w:hAnsi="Arial" w:cs="Arial"/>
          <w:color w:val="111111"/>
          <w:sz w:val="28"/>
          <w:szCs w:val="28"/>
        </w:rPr>
        <w:t>Конечно</w:t>
      </w:r>
      <w:proofErr w:type="gramEnd"/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 в первую очередь надо посетить этот детский сад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родителями</w:t>
      </w:r>
      <w:r w:rsidR="00755ADD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,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пообщаться с заведующ</w:t>
      </w:r>
      <w:r w:rsidR="00755ADD">
        <w:rPr>
          <w:rFonts w:ascii="Arial" w:hAnsi="Arial" w:cs="Arial"/>
          <w:color w:val="111111"/>
          <w:sz w:val="28"/>
          <w:szCs w:val="28"/>
        </w:rPr>
        <w:t>им ОУ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, воспитателями той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группы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 в которую будет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ходить Ваш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. Ведь с приходом в ясли у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 изменится режим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, питание, круг общения. И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родителям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 нужно дома тоже придерживаться этого распорядка приема пищи, дневного сна, прогулки, чтобы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ребенку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 легче было перестроиться к новому распорядку. </w:t>
      </w:r>
    </w:p>
    <w:p w:rsidR="001674B6" w:rsidRPr="00F83284" w:rsidRDefault="001674B6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 xml:space="preserve">          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Еще можно вводить в меню </w:t>
      </w:r>
      <w:r w:rsidR="00140ADB"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 некоторые блюда</w:t>
      </w:r>
      <w:r w:rsidR="0059411A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59411A" w:rsidRPr="0059411A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из рациона детского сада</w:t>
      </w:r>
      <w:r w:rsidR="00140ADB" w:rsidRPr="0059411A">
        <w:rPr>
          <w:rFonts w:ascii="Arial" w:hAnsi="Arial" w:cs="Arial"/>
          <w:b/>
          <w:color w:val="111111"/>
          <w:sz w:val="28"/>
          <w:szCs w:val="28"/>
        </w:rPr>
        <w:t>,</w:t>
      </w:r>
      <w:r w:rsidR="00B945A1" w:rsidRPr="0059411A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r w:rsidR="00140ADB" w:rsidRPr="0059411A">
        <w:rPr>
          <w:rFonts w:ascii="Arial" w:hAnsi="Arial" w:cs="Arial"/>
          <w:b/>
          <w:color w:val="111111"/>
          <w:sz w:val="28"/>
          <w:szCs w:val="28"/>
        </w:rPr>
        <w:t>ч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тобы он мог с ними познакомиться до посещения </w:t>
      </w:r>
      <w:r w:rsidR="00755ADD">
        <w:rPr>
          <w:rFonts w:ascii="Arial" w:hAnsi="Arial" w:cs="Arial"/>
          <w:color w:val="111111"/>
          <w:sz w:val="28"/>
          <w:szCs w:val="28"/>
        </w:rPr>
        <w:t xml:space="preserve">детского </w:t>
      </w:r>
      <w:r w:rsidR="00140ADB" w:rsidRPr="00F83284">
        <w:rPr>
          <w:rFonts w:ascii="Arial" w:hAnsi="Arial" w:cs="Arial"/>
          <w:color w:val="111111"/>
          <w:sz w:val="28"/>
          <w:szCs w:val="28"/>
        </w:rPr>
        <w:t>сада.</w:t>
      </w:r>
      <w:r w:rsidR="00140ADB" w:rsidRPr="00F83284">
        <w:rPr>
          <w:sz w:val="28"/>
          <w:szCs w:val="28"/>
        </w:rPr>
        <w:t xml:space="preserve"> </w:t>
      </w:r>
    </w:p>
    <w:p w:rsidR="001674B6" w:rsidRPr="00F83284" w:rsidRDefault="001674B6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74B6" w:rsidRPr="00F83284" w:rsidRDefault="001674B6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 xml:space="preserve">      </w:t>
      </w:r>
      <w:r w:rsidR="00140ADB" w:rsidRPr="00F83284"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2125060" cy="2128908"/>
            <wp:effectExtent l="19050" t="0" r="8540" b="0"/>
            <wp:docPr id="2" name="Рисунок 2" descr="H:\адаптация\картинки дети\238435_56ef88368d09356ef88368d0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адаптация\картинки дети\238435_56ef88368d09356ef88368d0cd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90" cy="213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ADB" w:rsidRPr="00F83284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847939" w:rsidRPr="00F83284" w:rsidRDefault="001674B6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 xml:space="preserve">         </w:t>
      </w:r>
    </w:p>
    <w:p w:rsidR="00847939" w:rsidRPr="00F83284" w:rsidRDefault="00847939" w:rsidP="008479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 w:rsidRPr="00F83284">
        <w:rPr>
          <w:rFonts w:ascii="Arial" w:hAnsi="Arial" w:cs="Arial"/>
          <w:color w:val="111111"/>
          <w:sz w:val="28"/>
          <w:szCs w:val="28"/>
        </w:rPr>
        <w:t>Для того</w:t>
      </w:r>
      <w:r w:rsidR="00755ADD">
        <w:rPr>
          <w:rFonts w:ascii="Arial" w:hAnsi="Arial" w:cs="Arial"/>
          <w:color w:val="111111"/>
          <w:sz w:val="28"/>
          <w:szCs w:val="28"/>
        </w:rPr>
        <w:t>,</w:t>
      </w:r>
      <w:r w:rsidRPr="00F83284">
        <w:rPr>
          <w:rFonts w:ascii="Arial" w:hAnsi="Arial" w:cs="Arial"/>
          <w:color w:val="111111"/>
          <w:sz w:val="28"/>
          <w:szCs w:val="28"/>
        </w:rPr>
        <w:t xml:space="preserve"> чтобы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 лучше адаптировался к условиям детского учреждения</w:t>
      </w:r>
      <w:r w:rsidRPr="00F83284">
        <w:rPr>
          <w:rFonts w:ascii="Arial" w:hAnsi="Arial" w:cs="Arial"/>
          <w:color w:val="111111"/>
          <w:sz w:val="28"/>
          <w:szCs w:val="28"/>
        </w:rPr>
        <w:t>, постарайтесь приблизить домашний режим к режиму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детского сада. </w:t>
      </w:r>
    </w:p>
    <w:p w:rsidR="00847939" w:rsidRPr="00F83284" w:rsidRDefault="00847939" w:rsidP="001674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8"/>
          <w:szCs w:val="28"/>
        </w:rPr>
      </w:pPr>
    </w:p>
    <w:p w:rsidR="00133143" w:rsidRPr="00F83284" w:rsidRDefault="001674B6" w:rsidP="0059411A">
      <w:pPr>
        <w:jc w:val="center"/>
        <w:rPr>
          <w:sz w:val="28"/>
          <w:szCs w:val="28"/>
        </w:rPr>
      </w:pPr>
      <w:r w:rsidRPr="00F83284">
        <w:rPr>
          <w:noProof/>
          <w:sz w:val="28"/>
          <w:szCs w:val="28"/>
          <w:lang w:eastAsia="ru-RU"/>
        </w:rPr>
        <w:drawing>
          <wp:inline distT="0" distB="0" distL="0" distR="0">
            <wp:extent cx="1504950" cy="2067949"/>
            <wp:effectExtent l="19050" t="0" r="0" b="0"/>
            <wp:docPr id="4" name="Рисунок 3" descr="H:\адаптация\картинки дети\b5ca2099f6b3f301f628ff1a7fd360ca--kopi-scra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адаптация\картинки дети\b5ca2099f6b3f301f628ff1a7fd360ca--kopi-scrapi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59" cy="208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424" w:rsidRPr="00F83284" w:rsidRDefault="00423424" w:rsidP="00423424">
      <w:pPr>
        <w:ind w:firstLine="708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Имейте ввиду, что пока ваш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ребенок не адаптируется к детскому саду</w:t>
      </w:r>
      <w:r w:rsidRPr="00F83284">
        <w:rPr>
          <w:rFonts w:ascii="Arial" w:hAnsi="Arial" w:cs="Arial"/>
          <w:color w:val="111111"/>
          <w:sz w:val="28"/>
          <w:szCs w:val="28"/>
        </w:rPr>
        <w:t>, не стоит водить его в гости. Пусть для него</w:t>
      </w:r>
      <w:r w:rsidR="00755ADD">
        <w:rPr>
          <w:rFonts w:ascii="Arial" w:hAnsi="Arial" w:cs="Arial"/>
          <w:color w:val="111111"/>
          <w:sz w:val="28"/>
          <w:szCs w:val="28"/>
        </w:rPr>
        <w:t>,</w:t>
      </w:r>
      <w:r w:rsidRPr="00F83284">
        <w:rPr>
          <w:rFonts w:ascii="Arial" w:hAnsi="Arial" w:cs="Arial"/>
          <w:color w:val="111111"/>
          <w:sz w:val="28"/>
          <w:szCs w:val="28"/>
        </w:rPr>
        <w:t xml:space="preserve"> на это время</w:t>
      </w:r>
      <w:r w:rsidR="00755ADD">
        <w:rPr>
          <w:rFonts w:ascii="Arial" w:hAnsi="Arial" w:cs="Arial"/>
          <w:color w:val="111111"/>
          <w:sz w:val="28"/>
          <w:szCs w:val="28"/>
        </w:rPr>
        <w:t>,</w:t>
      </w:r>
      <w:r w:rsidRPr="00F83284">
        <w:rPr>
          <w:rFonts w:ascii="Arial" w:hAnsi="Arial" w:cs="Arial"/>
          <w:color w:val="111111"/>
          <w:sz w:val="28"/>
          <w:szCs w:val="28"/>
        </w:rPr>
        <w:t xml:space="preserve"> привычными будут только стены родного дома и своей группы.</w:t>
      </w:r>
    </w:p>
    <w:p w:rsidR="00423424" w:rsidRDefault="00423424" w:rsidP="00423424">
      <w:pPr>
        <w:pStyle w:val="a3"/>
        <w:shd w:val="clear" w:color="auto" w:fill="FFFFFF"/>
        <w:spacing w:before="0" w:beforeAutospacing="0" w:after="0" w:afterAutospacing="0"/>
        <w:ind w:firstLine="708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</w:p>
    <w:p w:rsidR="00B945A1" w:rsidRDefault="00B945A1" w:rsidP="0059411A">
      <w:pPr>
        <w:jc w:val="both"/>
        <w:rPr>
          <w:rFonts w:ascii="Arial" w:hAnsi="Arial" w:cs="Arial"/>
          <w:color w:val="111111"/>
          <w:sz w:val="28"/>
          <w:szCs w:val="28"/>
        </w:rPr>
      </w:pPr>
    </w:p>
    <w:p w:rsidR="00B945A1" w:rsidRPr="00B945A1" w:rsidRDefault="00B945A1" w:rsidP="00B945A1">
      <w:pPr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lastRenderedPageBreak/>
        <w:t>Привыкание к садику должно происходить </w:t>
      </w:r>
      <w:r w:rsidRPr="00F83284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постепенно</w:t>
      </w:r>
      <w:r w:rsidRPr="00F83284">
        <w:rPr>
          <w:rFonts w:ascii="Arial" w:hAnsi="Arial" w:cs="Arial"/>
          <w:color w:val="111111"/>
          <w:sz w:val="28"/>
          <w:szCs w:val="28"/>
        </w:rPr>
        <w:t>: сначала нужно оставлять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 в детском саду на час</w:t>
      </w:r>
      <w:r w:rsidRPr="00F83284">
        <w:rPr>
          <w:rFonts w:ascii="Arial" w:hAnsi="Arial" w:cs="Arial"/>
          <w:color w:val="111111"/>
          <w:sz w:val="28"/>
          <w:szCs w:val="28"/>
        </w:rPr>
        <w:t>, потом до обеда или до тихого часа. Воспитатель сама вам скажет, когда следует начать оставлять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ребенка на дневной сон</w:t>
      </w:r>
      <w:r w:rsidRPr="00F83284">
        <w:rPr>
          <w:rFonts w:ascii="Arial" w:hAnsi="Arial" w:cs="Arial"/>
          <w:color w:val="111111"/>
          <w:sz w:val="28"/>
          <w:szCs w:val="28"/>
        </w:rPr>
        <w:t>. Если ему нравится находиться в </w:t>
      </w:r>
      <w:r w:rsidRPr="00F832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детском саду</w:t>
      </w:r>
      <w:r w:rsidRPr="00F83284">
        <w:rPr>
          <w:rFonts w:ascii="Arial" w:hAnsi="Arial" w:cs="Arial"/>
          <w:color w:val="111111"/>
          <w:sz w:val="28"/>
          <w:szCs w:val="28"/>
        </w:rPr>
        <w:t>, на второй - третье</w:t>
      </w:r>
      <w:r>
        <w:rPr>
          <w:rFonts w:ascii="Arial" w:hAnsi="Arial" w:cs="Arial"/>
          <w:color w:val="111111"/>
          <w:sz w:val="28"/>
          <w:szCs w:val="28"/>
        </w:rPr>
        <w:t xml:space="preserve">й неделе можно уже забирать его </w:t>
      </w:r>
      <w:r w:rsidRPr="00F83284">
        <w:rPr>
          <w:rFonts w:ascii="Arial" w:hAnsi="Arial" w:cs="Arial"/>
          <w:color w:val="111111"/>
          <w:sz w:val="28"/>
          <w:szCs w:val="28"/>
        </w:rPr>
        <w:t>после полдника.</w:t>
      </w:r>
      <w:r w:rsidRPr="00F8328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B945A1" w:rsidRDefault="00B945A1" w:rsidP="00B945A1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B945A1" w:rsidRPr="004D0C09" w:rsidRDefault="00B945A1" w:rsidP="00B945A1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B945A1" w:rsidRDefault="00B945A1" w:rsidP="0059411A">
      <w:pPr>
        <w:jc w:val="center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 w:rsidRPr="00F83284">
        <w:rPr>
          <w:rFonts w:ascii="Arial" w:hAnsi="Arial" w:cs="Arial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40371" cy="891955"/>
            <wp:effectExtent l="19050" t="0" r="0" b="0"/>
            <wp:docPr id="6" name="Рисунок 1" descr="H:\адаптация\картинки дети\cropped-eda7b926a7b1fe1cdbf02aa8d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даптация\картинки дети\cropped-eda7b926a7b1fe1cdbf02aa8d2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3" cy="90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5A1" w:rsidRDefault="00B945A1" w:rsidP="00B945A1">
      <w:pPr>
        <w:ind w:firstLine="708"/>
        <w:jc w:val="both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755ADD" w:rsidRDefault="00755ADD" w:rsidP="00B945A1">
      <w:pPr>
        <w:ind w:firstLine="708"/>
        <w:jc w:val="both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B945A1" w:rsidRPr="00B945A1" w:rsidRDefault="00B945A1" w:rsidP="00B945A1">
      <w:pPr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F83284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Объективными показателями окончания периода адаптации являются: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-Спокойный, продолжительный сон.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-Хороший аппетит.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-Бодрое эмоциональное состояние.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-Ребенок легко идет на контакт с взрослыми.</w:t>
      </w:r>
      <w:bookmarkStart w:id="0" w:name="_GoBack"/>
      <w:bookmarkEnd w:id="0"/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-Ребенок ищет общения со сверстниками.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-Проявляет интерес к окружающему.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-Осваивает все пространство групповой комнаты, участка, не боясь удаляться от взрослых.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-У ребенка полное восстановление имеющихся привычек и навыков.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-Активное поведение.</w:t>
      </w:r>
    </w:p>
    <w:p w:rsidR="00B945A1" w:rsidRPr="00F83284" w:rsidRDefault="00B945A1" w:rsidP="00B945A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F83284">
        <w:rPr>
          <w:rFonts w:ascii="Arial" w:hAnsi="Arial" w:cs="Arial"/>
          <w:color w:val="111111"/>
          <w:sz w:val="28"/>
          <w:szCs w:val="28"/>
        </w:rPr>
        <w:t>-Соответствующая возрастная прибавка в весе.</w:t>
      </w:r>
    </w:p>
    <w:p w:rsidR="00B945A1" w:rsidRPr="00F83284" w:rsidRDefault="00B945A1" w:rsidP="00F53BDE">
      <w:pPr>
        <w:jc w:val="both"/>
        <w:rPr>
          <w:rFonts w:ascii="Arial" w:hAnsi="Arial" w:cs="Arial"/>
          <w:color w:val="111111"/>
          <w:sz w:val="28"/>
          <w:szCs w:val="28"/>
        </w:rPr>
      </w:pPr>
    </w:p>
    <w:p w:rsidR="00B945A1" w:rsidRDefault="00B945A1" w:rsidP="00B945A1">
      <w:pPr>
        <w:ind w:firstLine="708"/>
        <w:jc w:val="both"/>
        <w:rPr>
          <w:rFonts w:ascii="Arial" w:hAnsi="Arial" w:cs="Arial"/>
          <w:color w:val="111111"/>
          <w:sz w:val="28"/>
          <w:szCs w:val="28"/>
        </w:rPr>
      </w:pPr>
    </w:p>
    <w:p w:rsidR="00B945A1" w:rsidRDefault="00B945A1" w:rsidP="00B945A1">
      <w:pPr>
        <w:jc w:val="both"/>
        <w:rPr>
          <w:rFonts w:ascii="Arial" w:hAnsi="Arial" w:cs="Arial"/>
          <w:color w:val="111111"/>
          <w:sz w:val="28"/>
          <w:szCs w:val="28"/>
        </w:rPr>
      </w:pPr>
    </w:p>
    <w:p w:rsidR="00423424" w:rsidRDefault="00755ADD" w:rsidP="004D0C09">
      <w:pPr>
        <w:pStyle w:val="a3"/>
        <w:shd w:val="clear" w:color="auto" w:fill="FFFFFF"/>
        <w:spacing w:before="0" w:beforeAutospacing="0" w:after="0" w:afterAutospacing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1pt;height:58.5pt;mso-position-horizontal:absolute;mso-position-horizontal-relative:page;mso-position-vertical:absolute;mso-position-vertical-relative:page" fillcolor="#063" strokecolor="green">
            <v:fill r:id="rId9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Особенности адаптации&#10; в ясельной группе"/>
          </v:shape>
        </w:pict>
      </w:r>
    </w:p>
    <w:p w:rsidR="004D0C09" w:rsidRDefault="004D0C09" w:rsidP="004D0C09">
      <w:pPr>
        <w:pStyle w:val="a3"/>
        <w:shd w:val="clear" w:color="auto" w:fill="FFFFFF"/>
        <w:spacing w:before="0" w:beforeAutospacing="0" w:after="0" w:afterAutospacing="0"/>
      </w:pPr>
    </w:p>
    <w:p w:rsidR="004D0C09" w:rsidRDefault="004D0C09" w:rsidP="004D0C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423424" w:rsidRDefault="00423424" w:rsidP="004D0C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423424" w:rsidRDefault="004D0C09" w:rsidP="0042342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32"/>
          <w:szCs w:val="32"/>
          <w:bdr w:val="none" w:sz="0" w:space="0" w:color="auto" w:frame="1"/>
        </w:rPr>
        <w:drawing>
          <wp:inline distT="0" distB="0" distL="0" distR="0">
            <wp:extent cx="2626179" cy="2457253"/>
            <wp:effectExtent l="19050" t="0" r="2721" b="0"/>
            <wp:docPr id="27" name="Рисунок 27" descr="H:\адаптация\РЕБЕНОК НА ГОРШКЕ\1486896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:\адаптация\РЕБЕНОК НА ГОРШКЕ\14868967_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16" cy="246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09" w:rsidRDefault="004D0C09" w:rsidP="0042342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4D0C09" w:rsidRDefault="004D0C09" w:rsidP="0042342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4D0C09" w:rsidRDefault="004D0C09" w:rsidP="0042342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F53BDE" w:rsidRPr="00F83284" w:rsidRDefault="00F53BDE" w:rsidP="00B945A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</w:p>
    <w:sectPr w:rsidR="00F53BDE" w:rsidRPr="00F83284" w:rsidSect="001674B6">
      <w:pgSz w:w="16838" w:h="11906" w:orient="landscape"/>
      <w:pgMar w:top="1701" w:right="1134" w:bottom="850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ADB"/>
    <w:rsid w:val="00133143"/>
    <w:rsid w:val="00140ADB"/>
    <w:rsid w:val="001674B6"/>
    <w:rsid w:val="003F676D"/>
    <w:rsid w:val="00423424"/>
    <w:rsid w:val="004D0C09"/>
    <w:rsid w:val="0059411A"/>
    <w:rsid w:val="00755ADD"/>
    <w:rsid w:val="00847939"/>
    <w:rsid w:val="00B945A1"/>
    <w:rsid w:val="00F53BDE"/>
    <w:rsid w:val="00F8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6216"/>
  <w15:docId w15:val="{5BAE6293-525D-4DAA-963A-64262582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A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2918-8138-4FA7-9633-4499F2A6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WEB2</dc:creator>
  <cp:lastModifiedBy>Светлана</cp:lastModifiedBy>
  <cp:revision>3</cp:revision>
  <dcterms:created xsi:type="dcterms:W3CDTF">2018-10-25T10:01:00Z</dcterms:created>
  <dcterms:modified xsi:type="dcterms:W3CDTF">2018-10-30T09:48:00Z</dcterms:modified>
</cp:coreProperties>
</file>